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1D10A" w14:textId="02FD2D9E" w:rsidR="0086622F" w:rsidRPr="003A3623" w:rsidRDefault="0086622F" w:rsidP="002C2B97">
      <w:pPr>
        <w:pStyle w:val="Titolo2"/>
        <w:shd w:val="clear" w:color="auto" w:fill="FFFFFF"/>
        <w:spacing w:before="0" w:after="0" w:line="315" w:lineRule="atLeast"/>
        <w:jc w:val="center"/>
        <w:rPr>
          <w:rFonts w:ascii="Calibri" w:hAnsi="Calibri" w:cs="Calibri"/>
          <w:b/>
          <w:bCs/>
          <w:color w:val="000000" w:themeColor="text1"/>
          <w:sz w:val="20"/>
          <w:szCs w:val="20"/>
        </w:rPr>
      </w:pPr>
      <w:r w:rsidRPr="003A3623">
        <w:rPr>
          <w:rFonts w:ascii="Calibri" w:hAnsi="Calibri" w:cs="Calibri"/>
          <w:b/>
          <w:bCs/>
          <w:color w:val="000000" w:themeColor="text1"/>
          <w:sz w:val="20"/>
          <w:szCs w:val="20"/>
        </w:rPr>
        <w:t>Cookie Policy</w:t>
      </w:r>
    </w:p>
    <w:p w14:paraId="3B02E1FE" w14:textId="77777777" w:rsidR="0030110A" w:rsidRDefault="0030110A"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554D043B" w14:textId="36648AB5" w:rsidR="0086622F" w:rsidRPr="00D00D5F" w:rsidRDefault="0086622F" w:rsidP="0030110A">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I Cookie sono costituiti da porzioni di codice installate all'interno del browser che assistono il Titolare nell’erogazione del Servizio in base alle finalità descritte. Alcune delle finalità di installazione dei Cookie potrebbero, inoltre, necessitare del consenso dell'Utente</w:t>
      </w:r>
      <w:r w:rsidR="0030110A">
        <w:rPr>
          <w:rFonts w:ascii="Calibri" w:hAnsi="Calibri" w:cs="Calibri"/>
          <w:color w:val="000000" w:themeColor="text1"/>
          <w:sz w:val="20"/>
          <w:szCs w:val="20"/>
        </w:rPr>
        <w:t>, che potrà</w:t>
      </w:r>
      <w:r w:rsidRPr="00D00D5F">
        <w:rPr>
          <w:rFonts w:ascii="Calibri" w:hAnsi="Calibri" w:cs="Calibri"/>
          <w:color w:val="000000" w:themeColor="text1"/>
          <w:sz w:val="20"/>
          <w:szCs w:val="20"/>
        </w:rPr>
        <w:t xml:space="preserve"> essere revocato liberamente in ogni momento seguendo le istruzioni contenute in questo documento.</w:t>
      </w:r>
    </w:p>
    <w:p w14:paraId="71B1AB20" w14:textId="77777777" w:rsidR="009766EF" w:rsidRPr="00D00D5F" w:rsidRDefault="009766E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1D63EC75" w14:textId="72E3205B" w:rsidR="000E7557" w:rsidRPr="00D00D5F" w:rsidRDefault="0030110A" w:rsidP="001A303A">
      <w:pPr>
        <w:pStyle w:val="NormaleWeb"/>
        <w:shd w:val="clear" w:color="auto" w:fill="FFFFFF"/>
        <w:spacing w:before="0" w:beforeAutospacing="0" w:after="160" w:afterAutospacing="0" w:line="285" w:lineRule="atLeast"/>
        <w:jc w:val="both"/>
        <w:rPr>
          <w:rFonts w:ascii="Calibri" w:hAnsi="Calibri" w:cs="Calibri"/>
          <w:b/>
          <w:bCs/>
          <w:color w:val="000000" w:themeColor="text1"/>
          <w:sz w:val="20"/>
          <w:szCs w:val="20"/>
        </w:rPr>
      </w:pPr>
      <w:r w:rsidRPr="00D00D5F">
        <w:rPr>
          <w:rFonts w:ascii="Calibri" w:hAnsi="Calibri" w:cs="Calibri"/>
          <w:b/>
          <w:bCs/>
          <w:color w:val="000000" w:themeColor="text1"/>
          <w:sz w:val="20"/>
          <w:szCs w:val="20"/>
        </w:rPr>
        <w:t>COOKIE TECNICI E DI STATISTICA AGGREGATA</w:t>
      </w:r>
    </w:p>
    <w:p w14:paraId="044A5904" w14:textId="15B2512D" w:rsidR="002C2B97" w:rsidRPr="00D00D5F" w:rsidRDefault="002C2B97" w:rsidP="002C2B97">
      <w:pPr>
        <w:pStyle w:val="NormaleWeb"/>
        <w:shd w:val="clear" w:color="auto" w:fill="FFFFFF"/>
        <w:spacing w:before="0" w:beforeAutospacing="0" w:after="0" w:afterAutospacing="0" w:line="285" w:lineRule="atLeast"/>
        <w:jc w:val="both"/>
        <w:rPr>
          <w:rFonts w:ascii="Calibri" w:hAnsi="Calibri" w:cs="Calibri"/>
          <w:b/>
          <w:bCs/>
          <w:color w:val="000000" w:themeColor="text1"/>
          <w:sz w:val="20"/>
          <w:szCs w:val="20"/>
        </w:rPr>
      </w:pPr>
      <w:r w:rsidRPr="00D00D5F">
        <w:rPr>
          <w:rFonts w:ascii="Calibri" w:hAnsi="Calibri" w:cs="Calibri"/>
          <w:b/>
          <w:bCs/>
          <w:color w:val="000000" w:themeColor="text1"/>
          <w:sz w:val="20"/>
          <w:szCs w:val="20"/>
        </w:rPr>
        <w:t>Attività strettamente necessarie al funzionamento</w:t>
      </w:r>
    </w:p>
    <w:p w14:paraId="7350FC5D" w14:textId="5D9332B1" w:rsidR="0030110A" w:rsidRPr="00D00D5F" w:rsidRDefault="002C2B97"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Questo Sito Web utilizza Cookie per salvare la sessione dell'Utente e per svolgere altre attività strettamente necessarie al funzionamento di questo Sito Web, ad esempio in relazione alla distribuzione del traffico.</w:t>
      </w:r>
    </w:p>
    <w:p w14:paraId="36070673" w14:textId="466ED5D3" w:rsidR="002C2B97" w:rsidRPr="00D00D5F" w:rsidRDefault="002C2B97"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b/>
          <w:bCs/>
          <w:color w:val="000000" w:themeColor="text1"/>
          <w:sz w:val="20"/>
          <w:szCs w:val="20"/>
        </w:rPr>
        <w:t>Attività di salvataggio delle preferenze, ottimizzazione e statistica</w:t>
      </w:r>
    </w:p>
    <w:p w14:paraId="7F758956" w14:textId="64BA8911" w:rsidR="002C2B97" w:rsidRPr="00D00D5F" w:rsidRDefault="002C2B97"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Questo Sito Web utilizza Cookie per salvare le preferenze di navigazione ed ottimizzare l'esperienza di navigazione dell'Utente. Fra questi Cookie rientrano, ad esempio, quelli per impostare la lingua e la valuta o per la gestione di statistiche da parte del Titolare del sito</w:t>
      </w:r>
      <w:r w:rsidR="009766EF" w:rsidRPr="00D00D5F">
        <w:rPr>
          <w:rFonts w:ascii="Calibri" w:hAnsi="Calibri" w:cs="Calibri"/>
          <w:color w:val="000000" w:themeColor="text1"/>
          <w:sz w:val="20"/>
          <w:szCs w:val="20"/>
        </w:rPr>
        <w:t>.</w:t>
      </w:r>
    </w:p>
    <w:p w14:paraId="427D0F69" w14:textId="77777777" w:rsidR="009766EF" w:rsidRPr="00D00D5F" w:rsidRDefault="009766E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5B9C4F79" w14:textId="28972DC9" w:rsidR="002C2B97" w:rsidRPr="00D00D5F" w:rsidRDefault="0030110A" w:rsidP="002C2B97">
      <w:pPr>
        <w:pStyle w:val="NormaleWeb"/>
        <w:shd w:val="clear" w:color="auto" w:fill="FFFFFF"/>
        <w:spacing w:before="0" w:beforeAutospacing="0" w:after="0" w:afterAutospacing="0" w:line="285" w:lineRule="atLeast"/>
        <w:jc w:val="both"/>
        <w:rPr>
          <w:rFonts w:ascii="Calibri" w:hAnsi="Calibri" w:cs="Calibri"/>
          <w:b/>
          <w:bCs/>
          <w:color w:val="000000" w:themeColor="text1"/>
          <w:sz w:val="20"/>
          <w:szCs w:val="20"/>
        </w:rPr>
      </w:pPr>
      <w:r w:rsidRPr="00D00D5F">
        <w:rPr>
          <w:rFonts w:ascii="Calibri" w:hAnsi="Calibri" w:cs="Calibri"/>
          <w:b/>
          <w:bCs/>
          <w:color w:val="000000" w:themeColor="text1"/>
          <w:sz w:val="20"/>
          <w:szCs w:val="20"/>
        </w:rPr>
        <w:t>ALTRE TIPOLOGIE DI COOKIE O STRUMENTI TERZI CHE POTREBBERO INSTALLARNE</w:t>
      </w:r>
    </w:p>
    <w:p w14:paraId="12B2CA6C" w14:textId="50AACF62" w:rsidR="002C2B97" w:rsidRPr="00D00D5F" w:rsidRDefault="002C2B97"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Alcuni dei servizi elencati di seguito raccolgono statistiche in forma aggregata ed anonima e potrebbero non richiedere il consenso dell'Utente o potrebbero essere gestiti direttamente dal Titolare – a seconda di quanto descritto – senza l'ausilio di terzi.</w:t>
      </w:r>
    </w:p>
    <w:p w14:paraId="6E6C5550" w14:textId="0E91E9EC" w:rsidR="002C2B97" w:rsidRPr="00D00D5F" w:rsidRDefault="002C2B97"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Qualora fra gli strumenti indicati in seguito fossero presenti servizi gestiti da terzi, questi potrebbero – in aggiunta a quanto specificato ed anche all’insaputa del Titolare – compiere attività di tracciamento dell’Utente. Per informazioni dettagliate in merito, si consiglia di consultare le privacy policy dei servizi elencati</w:t>
      </w:r>
    </w:p>
    <w:p w14:paraId="1E302C98" w14:textId="77777777" w:rsidR="002C2B97" w:rsidRPr="00D00D5F" w:rsidRDefault="002C2B97"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78191342" w14:textId="641009EF" w:rsidR="002C2B97" w:rsidRPr="00D00D5F" w:rsidRDefault="0030110A" w:rsidP="001A303A">
      <w:r w:rsidRPr="00D00D5F">
        <w:rPr>
          <w:rFonts w:ascii="Calibri" w:hAnsi="Calibri" w:cs="Calibri"/>
          <w:b/>
          <w:bCs/>
          <w:color w:val="000000" w:themeColor="text1"/>
          <w:sz w:val="20"/>
          <w:szCs w:val="20"/>
        </w:rPr>
        <w:t>CONTATTARE L'UTENTE</w:t>
      </w:r>
    </w:p>
    <w:p w14:paraId="7504D2D2" w14:textId="77777777" w:rsidR="002C2B97" w:rsidRPr="00D00D5F" w:rsidRDefault="002C2B97" w:rsidP="009766EF">
      <w:pPr>
        <w:spacing w:after="0"/>
      </w:pPr>
      <w:r w:rsidRPr="00D00D5F">
        <w:rPr>
          <w:rFonts w:ascii="Calibri" w:hAnsi="Calibri" w:cs="Calibri"/>
          <w:b/>
          <w:bCs/>
          <w:color w:val="000000" w:themeColor="text1"/>
          <w:sz w:val="20"/>
          <w:szCs w:val="20"/>
        </w:rPr>
        <w:t>Mailing list o newsletter (questo Sito Web)</w:t>
      </w:r>
    </w:p>
    <w:p w14:paraId="258D8891" w14:textId="77777777" w:rsidR="002C2B97" w:rsidRPr="00D00D5F" w:rsidRDefault="002C2B97" w:rsidP="009766EF">
      <w:pPr>
        <w:spacing w:after="0"/>
      </w:pPr>
      <w:r w:rsidRPr="00D00D5F">
        <w:rPr>
          <w:rFonts w:ascii="Calibri" w:hAnsi="Calibri" w:cs="Calibri"/>
          <w:color w:val="000000" w:themeColor="text1"/>
          <w:sz w:val="20"/>
          <w:szCs w:val="20"/>
        </w:rPr>
        <w:t>Con la registrazione alla mailing list o alla newsletter, l’indirizzo e-mail dell’Utente viene automaticamente inserito in una lista di contatti a cui potranno essere trasmessi messaggi e-mail contenenti informazioni, anche di natura commerciale e promozionale, relative a questo Sito Web. L'indirizzo e-mail dell'Utente potrebbe anche essere aggiunto a questa lista come risultato della registrazione a questo Sito Web o dopo aver effettuato un acquisto</w:t>
      </w:r>
    </w:p>
    <w:p w14:paraId="41BCEDD4" w14:textId="77777777" w:rsidR="002C2B97" w:rsidRPr="00D00D5F" w:rsidRDefault="002C2B97" w:rsidP="002C2B97">
      <w:r w:rsidRPr="00D00D5F">
        <w:rPr>
          <w:rFonts w:ascii="Calibri" w:hAnsi="Calibri" w:cs="Calibri"/>
          <w:color w:val="000000" w:themeColor="text1"/>
          <w:sz w:val="20"/>
          <w:szCs w:val="20"/>
        </w:rPr>
        <w:t>Dati Personali raccolti: CAP, città, cognome, Cookie, data di nascita, Dati di utilizzo, e-mail, indirizzo, nazione, nome, numero di telefono, provincia, ragione sociale, sesso, sito web e stato</w:t>
      </w:r>
    </w:p>
    <w:p w14:paraId="5487737E" w14:textId="56F25466" w:rsidR="002C2B97" w:rsidRPr="00D00D5F" w:rsidRDefault="0030110A" w:rsidP="002C2B97">
      <w:pPr>
        <w:pStyle w:val="NormaleWeb"/>
        <w:shd w:val="clear" w:color="auto" w:fill="FFFFFF"/>
        <w:spacing w:before="0" w:beforeAutospacing="0" w:after="0" w:afterAutospacing="0" w:line="285" w:lineRule="atLeast"/>
        <w:jc w:val="both"/>
        <w:rPr>
          <w:rFonts w:ascii="Calibri" w:eastAsiaTheme="minorHAnsi" w:hAnsi="Calibri" w:cs="Calibri"/>
          <w:b/>
          <w:bCs/>
          <w:color w:val="000000" w:themeColor="text1"/>
          <w:kern w:val="2"/>
          <w:sz w:val="20"/>
          <w:szCs w:val="20"/>
          <w:lang w:eastAsia="en-US"/>
          <w14:ligatures w14:val="standardContextual"/>
        </w:rPr>
      </w:pPr>
      <w:r w:rsidRPr="00D00D5F">
        <w:rPr>
          <w:rFonts w:ascii="Calibri" w:eastAsiaTheme="minorHAnsi" w:hAnsi="Calibri" w:cs="Calibri"/>
          <w:b/>
          <w:bCs/>
          <w:color w:val="000000" w:themeColor="text1"/>
          <w:kern w:val="2"/>
          <w:sz w:val="20"/>
          <w:szCs w:val="20"/>
          <w:lang w:eastAsia="en-US"/>
          <w14:ligatures w14:val="standardContextual"/>
        </w:rPr>
        <w:t>GESTIONE CONTATTI E INVIO DI MESSAGGI</w:t>
      </w:r>
    </w:p>
    <w:p w14:paraId="5324EE86" w14:textId="28FCFA7D" w:rsidR="000E7557" w:rsidRPr="00D00D5F" w:rsidRDefault="002C2B97" w:rsidP="009766EF">
      <w:pPr>
        <w:pStyle w:val="NormaleWeb"/>
        <w:shd w:val="clear" w:color="auto" w:fill="FFFFFF"/>
        <w:spacing w:before="0" w:beforeAutospacing="0" w:after="160" w:afterAutospacing="0" w:line="285" w:lineRule="atLeast"/>
        <w:jc w:val="both"/>
        <w:rPr>
          <w:rFonts w:ascii="Calibri" w:eastAsiaTheme="minorHAnsi" w:hAnsi="Calibri" w:cs="Calibri"/>
          <w:color w:val="000000" w:themeColor="text1"/>
          <w:kern w:val="2"/>
          <w:sz w:val="20"/>
          <w:szCs w:val="20"/>
          <w:lang w:eastAsia="en-US"/>
          <w14:ligatures w14:val="standardContextual"/>
        </w:rPr>
      </w:pPr>
      <w:r w:rsidRPr="00D00D5F">
        <w:rPr>
          <w:rFonts w:ascii="Calibri" w:eastAsiaTheme="minorHAnsi" w:hAnsi="Calibri" w:cs="Calibri"/>
          <w:color w:val="000000" w:themeColor="text1"/>
          <w:kern w:val="2"/>
          <w:sz w:val="20"/>
          <w:szCs w:val="20"/>
          <w:lang w:eastAsia="en-US"/>
          <w14:ligatures w14:val="standardContextual"/>
        </w:rPr>
        <w:t>Questo tipo di servizi consente di gestire un database di contatti e-mail, contatti telefonici o contatti di qualunque altro tipo, utilizzati per comunicare con l’Utente. Questi servizi potrebbero inoltre consentire di raccogliere dati relativi alla data e all’ora di visualizzazione dei messaggi da parte dell’Utente, così come all’interazione dell'Utente con essi, come le informazioni sui click sui collegamenti inseriti nei messaggi</w:t>
      </w:r>
    </w:p>
    <w:p w14:paraId="0B5108E0" w14:textId="19712632"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lang w:val="en-GB"/>
        </w:rPr>
      </w:pPr>
      <w:proofErr w:type="spellStart"/>
      <w:r w:rsidRPr="00D00D5F">
        <w:rPr>
          <w:rFonts w:ascii="Calibri" w:hAnsi="Calibri" w:cs="Calibri"/>
          <w:b/>
          <w:bCs/>
          <w:i w:val="0"/>
          <w:iCs w:val="0"/>
          <w:color w:val="000000" w:themeColor="text1"/>
          <w:sz w:val="20"/>
          <w:szCs w:val="20"/>
          <w:lang w:val="en-GB"/>
        </w:rPr>
        <w:t>SendinBlue</w:t>
      </w:r>
      <w:proofErr w:type="spellEnd"/>
      <w:r w:rsidRPr="00D00D5F">
        <w:rPr>
          <w:rFonts w:ascii="Calibri" w:hAnsi="Calibri" w:cs="Calibri"/>
          <w:b/>
          <w:bCs/>
          <w:i w:val="0"/>
          <w:iCs w:val="0"/>
          <w:color w:val="000000" w:themeColor="text1"/>
          <w:sz w:val="20"/>
          <w:szCs w:val="20"/>
          <w:lang w:val="en-GB"/>
        </w:rPr>
        <w:t xml:space="preserve"> </w:t>
      </w:r>
      <w:r w:rsidR="000E7557" w:rsidRPr="00D00D5F">
        <w:rPr>
          <w:rFonts w:ascii="Calibri" w:hAnsi="Calibri" w:cs="Calibri"/>
          <w:b/>
          <w:bCs/>
          <w:i w:val="0"/>
          <w:iCs w:val="0"/>
          <w:color w:val="000000" w:themeColor="text1"/>
          <w:sz w:val="20"/>
          <w:szCs w:val="20"/>
          <w:lang w:val="en-GB"/>
        </w:rPr>
        <w:t>E-mail</w:t>
      </w:r>
      <w:r w:rsidRPr="00D00D5F">
        <w:rPr>
          <w:rFonts w:ascii="Calibri" w:hAnsi="Calibri" w:cs="Calibri"/>
          <w:b/>
          <w:bCs/>
          <w:i w:val="0"/>
          <w:iCs w:val="0"/>
          <w:color w:val="000000" w:themeColor="text1"/>
          <w:sz w:val="20"/>
          <w:szCs w:val="20"/>
          <w:lang w:val="en-GB"/>
        </w:rPr>
        <w:t xml:space="preserve"> (</w:t>
      </w:r>
      <w:proofErr w:type="spellStart"/>
      <w:r w:rsidRPr="00D00D5F">
        <w:rPr>
          <w:rFonts w:ascii="Calibri" w:hAnsi="Calibri" w:cs="Calibri"/>
          <w:b/>
          <w:bCs/>
          <w:i w:val="0"/>
          <w:iCs w:val="0"/>
          <w:color w:val="000000" w:themeColor="text1"/>
          <w:sz w:val="20"/>
          <w:szCs w:val="20"/>
          <w:lang w:val="en-GB"/>
        </w:rPr>
        <w:t>SendinBlue</w:t>
      </w:r>
      <w:proofErr w:type="spellEnd"/>
      <w:r w:rsidRPr="00D00D5F">
        <w:rPr>
          <w:rFonts w:ascii="Calibri" w:hAnsi="Calibri" w:cs="Calibri"/>
          <w:b/>
          <w:bCs/>
          <w:i w:val="0"/>
          <w:iCs w:val="0"/>
          <w:color w:val="000000" w:themeColor="text1"/>
          <w:sz w:val="20"/>
          <w:szCs w:val="20"/>
          <w:lang w:val="en-GB"/>
        </w:rPr>
        <w:t xml:space="preserve"> SAS)</w:t>
      </w:r>
    </w:p>
    <w:p w14:paraId="3ECE34B8" w14:textId="45C1EB2F"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roofErr w:type="spellStart"/>
      <w:r w:rsidRPr="00D00D5F">
        <w:rPr>
          <w:rFonts w:ascii="Calibri" w:hAnsi="Calibri" w:cs="Calibri"/>
          <w:color w:val="000000" w:themeColor="text1"/>
          <w:sz w:val="20"/>
          <w:szCs w:val="20"/>
        </w:rPr>
        <w:t>SendinBlue</w:t>
      </w:r>
      <w:proofErr w:type="spellEnd"/>
      <w:r w:rsidRPr="00D00D5F">
        <w:rPr>
          <w:rFonts w:ascii="Calibri" w:hAnsi="Calibri" w:cs="Calibri"/>
          <w:color w:val="000000" w:themeColor="text1"/>
          <w:sz w:val="20"/>
          <w:szCs w:val="20"/>
        </w:rPr>
        <w:t xml:space="preserve"> è un servizio di gestione indirizzi e invio di messaggi </w:t>
      </w:r>
      <w:r w:rsidR="000E7557" w:rsidRPr="00D00D5F">
        <w:rPr>
          <w:rFonts w:ascii="Calibri" w:hAnsi="Calibri" w:cs="Calibri"/>
          <w:color w:val="000000" w:themeColor="text1"/>
          <w:sz w:val="20"/>
          <w:szCs w:val="20"/>
        </w:rPr>
        <w:t>e-mail</w:t>
      </w:r>
      <w:r w:rsidRPr="00D00D5F">
        <w:rPr>
          <w:rFonts w:ascii="Calibri" w:hAnsi="Calibri" w:cs="Calibri"/>
          <w:color w:val="000000" w:themeColor="text1"/>
          <w:sz w:val="20"/>
          <w:szCs w:val="20"/>
        </w:rPr>
        <w:t xml:space="preserve"> fornito da </w:t>
      </w:r>
      <w:proofErr w:type="spellStart"/>
      <w:r w:rsidRPr="00D00D5F">
        <w:rPr>
          <w:rFonts w:ascii="Calibri" w:hAnsi="Calibri" w:cs="Calibri"/>
          <w:color w:val="000000" w:themeColor="text1"/>
          <w:sz w:val="20"/>
          <w:szCs w:val="20"/>
        </w:rPr>
        <w:t>SendinBlue</w:t>
      </w:r>
      <w:proofErr w:type="spellEnd"/>
      <w:r w:rsidRPr="00D00D5F">
        <w:rPr>
          <w:rFonts w:ascii="Calibri" w:hAnsi="Calibri" w:cs="Calibri"/>
          <w:color w:val="000000" w:themeColor="text1"/>
          <w:sz w:val="20"/>
          <w:szCs w:val="20"/>
        </w:rPr>
        <w:t xml:space="preserve"> SAS.</w:t>
      </w:r>
    </w:p>
    <w:p w14:paraId="07C94B4B" w14:textId="08B4F13C"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Dati Personali raccolti: Cookie, Dati di utilizzo </w:t>
      </w:r>
      <w:proofErr w:type="gramStart"/>
      <w:r w:rsidRPr="00D00D5F">
        <w:rPr>
          <w:rFonts w:ascii="Calibri" w:hAnsi="Calibri" w:cs="Calibri"/>
          <w:color w:val="000000" w:themeColor="text1"/>
          <w:sz w:val="20"/>
          <w:szCs w:val="20"/>
        </w:rPr>
        <w:t>e</w:t>
      </w:r>
      <w:proofErr w:type="gramEnd"/>
      <w:r w:rsidRPr="00D00D5F">
        <w:rPr>
          <w:rFonts w:ascii="Calibri" w:hAnsi="Calibri" w:cs="Calibri"/>
          <w:color w:val="000000" w:themeColor="text1"/>
          <w:sz w:val="20"/>
          <w:szCs w:val="20"/>
        </w:rPr>
        <w:t xml:space="preserve"> </w:t>
      </w:r>
      <w:r w:rsidR="000E7557" w:rsidRPr="00D00D5F">
        <w:rPr>
          <w:rFonts w:ascii="Calibri" w:hAnsi="Calibri" w:cs="Calibri"/>
          <w:color w:val="000000" w:themeColor="text1"/>
          <w:sz w:val="20"/>
          <w:szCs w:val="20"/>
        </w:rPr>
        <w:t>e-mail</w:t>
      </w:r>
      <w:r w:rsidRPr="00D00D5F">
        <w:rPr>
          <w:rFonts w:ascii="Calibri" w:hAnsi="Calibri" w:cs="Calibri"/>
          <w:color w:val="000000" w:themeColor="text1"/>
          <w:sz w:val="20"/>
          <w:szCs w:val="20"/>
        </w:rPr>
        <w:t>.</w:t>
      </w:r>
    </w:p>
    <w:p w14:paraId="63D86523" w14:textId="0C225F4F" w:rsidR="000E7557" w:rsidRDefault="0086622F" w:rsidP="001A303A">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Francia – </w:t>
      </w:r>
      <w:hyperlink r:id="rId5"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1ACE7404" w14:textId="77777777" w:rsidR="001A303A" w:rsidRPr="00D00D5F" w:rsidRDefault="001A303A" w:rsidP="001A303A">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62E19E52" w14:textId="7A2B8BD1" w:rsidR="000E7557" w:rsidRPr="00D00D5F" w:rsidRDefault="0030110A"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b/>
          <w:bCs/>
          <w:color w:val="000000" w:themeColor="text1"/>
          <w:sz w:val="20"/>
          <w:szCs w:val="20"/>
        </w:rPr>
        <w:t>GESTIONE DEI DATABASE DI UTENTI</w:t>
      </w:r>
    </w:p>
    <w:p w14:paraId="62A66640" w14:textId="7D458980" w:rsidR="002C2B97" w:rsidRPr="001A303A" w:rsidRDefault="002C2B97"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Questo tipo di servizi permettono al Titolare di costruire profili utente partendo da un indirizzo </w:t>
      </w:r>
      <w:proofErr w:type="gramStart"/>
      <w:r w:rsidRPr="00D00D5F">
        <w:rPr>
          <w:rFonts w:ascii="Calibri" w:hAnsi="Calibri" w:cs="Calibri"/>
          <w:color w:val="000000" w:themeColor="text1"/>
          <w:sz w:val="20"/>
          <w:szCs w:val="20"/>
        </w:rPr>
        <w:t>email</w:t>
      </w:r>
      <w:proofErr w:type="gramEnd"/>
      <w:r w:rsidRPr="00D00D5F">
        <w:rPr>
          <w:rFonts w:ascii="Calibri" w:hAnsi="Calibri" w:cs="Calibri"/>
          <w:color w:val="000000" w:themeColor="text1"/>
          <w:sz w:val="20"/>
          <w:szCs w:val="20"/>
        </w:rPr>
        <w:t>, il nome o qualunque altra informazione che l'Utente fornisce a questo Sito Web, così come di tracciare le attività dell'Utente tramite funzionalità statistiche. Questi Dati Personali potrebbero inoltre venire incrociati con informazioni sull'Utente disponibili pubblicamente (come i profili sui social network) ed usati per costruire profili privati che il Titolare può visualizzare ed utilizzare per migliorare questo Sito Web. Alcuni di questi servizi potrebbero inoltre permettere l'invio programmato di messaggi all'Utente, come e-mail basate su azioni specifiche compiute su questo Sito Web</w:t>
      </w:r>
    </w:p>
    <w:p w14:paraId="73490400" w14:textId="77CF3162"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lang w:val="en-GB"/>
        </w:rPr>
      </w:pPr>
      <w:proofErr w:type="spellStart"/>
      <w:r w:rsidRPr="00D00D5F">
        <w:rPr>
          <w:rFonts w:ascii="Calibri" w:hAnsi="Calibri" w:cs="Calibri"/>
          <w:b/>
          <w:bCs/>
          <w:i w:val="0"/>
          <w:iCs w:val="0"/>
          <w:color w:val="000000" w:themeColor="text1"/>
          <w:sz w:val="20"/>
          <w:szCs w:val="20"/>
          <w:lang w:val="en-GB"/>
        </w:rPr>
        <w:t>SendinBlue</w:t>
      </w:r>
      <w:proofErr w:type="spellEnd"/>
      <w:r w:rsidRPr="00D00D5F">
        <w:rPr>
          <w:rFonts w:ascii="Calibri" w:hAnsi="Calibri" w:cs="Calibri"/>
          <w:b/>
          <w:bCs/>
          <w:i w:val="0"/>
          <w:iCs w:val="0"/>
          <w:color w:val="000000" w:themeColor="text1"/>
          <w:sz w:val="20"/>
          <w:szCs w:val="20"/>
          <w:lang w:val="en-GB"/>
        </w:rPr>
        <w:t xml:space="preserve"> Marketing Automation (</w:t>
      </w:r>
      <w:proofErr w:type="spellStart"/>
      <w:r w:rsidRPr="00D00D5F">
        <w:rPr>
          <w:rFonts w:ascii="Calibri" w:hAnsi="Calibri" w:cs="Calibri"/>
          <w:b/>
          <w:bCs/>
          <w:i w:val="0"/>
          <w:iCs w:val="0"/>
          <w:color w:val="000000" w:themeColor="text1"/>
          <w:sz w:val="20"/>
          <w:szCs w:val="20"/>
          <w:lang w:val="en-GB"/>
        </w:rPr>
        <w:t>SendinBlue</w:t>
      </w:r>
      <w:proofErr w:type="spellEnd"/>
      <w:r w:rsidRPr="00D00D5F">
        <w:rPr>
          <w:rFonts w:ascii="Calibri" w:hAnsi="Calibri" w:cs="Calibri"/>
          <w:b/>
          <w:bCs/>
          <w:i w:val="0"/>
          <w:iCs w:val="0"/>
          <w:color w:val="000000" w:themeColor="text1"/>
          <w:sz w:val="20"/>
          <w:szCs w:val="20"/>
          <w:lang w:val="en-GB"/>
        </w:rPr>
        <w:t xml:space="preserve"> SAS)</w:t>
      </w:r>
    </w:p>
    <w:p w14:paraId="532B59C0"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roofErr w:type="spellStart"/>
      <w:r w:rsidRPr="00D00D5F">
        <w:rPr>
          <w:rFonts w:ascii="Calibri" w:hAnsi="Calibri" w:cs="Calibri"/>
          <w:color w:val="000000" w:themeColor="text1"/>
          <w:sz w:val="20"/>
          <w:szCs w:val="20"/>
        </w:rPr>
        <w:t>SendinBlue</w:t>
      </w:r>
      <w:proofErr w:type="spellEnd"/>
      <w:r w:rsidRPr="00D00D5F">
        <w:rPr>
          <w:rFonts w:ascii="Calibri" w:hAnsi="Calibri" w:cs="Calibri"/>
          <w:color w:val="000000" w:themeColor="text1"/>
          <w:sz w:val="20"/>
          <w:szCs w:val="20"/>
        </w:rPr>
        <w:t xml:space="preserve"> è un servizio di gestione dei database di Utenti fornito da </w:t>
      </w:r>
      <w:proofErr w:type="spellStart"/>
      <w:r w:rsidRPr="00D00D5F">
        <w:rPr>
          <w:rFonts w:ascii="Calibri" w:hAnsi="Calibri" w:cs="Calibri"/>
          <w:color w:val="000000" w:themeColor="text1"/>
          <w:sz w:val="20"/>
          <w:szCs w:val="20"/>
        </w:rPr>
        <w:t>SendinBlue</w:t>
      </w:r>
      <w:proofErr w:type="spellEnd"/>
      <w:r w:rsidRPr="00D00D5F">
        <w:rPr>
          <w:rFonts w:ascii="Calibri" w:hAnsi="Calibri" w:cs="Calibri"/>
          <w:color w:val="000000" w:themeColor="text1"/>
          <w:sz w:val="20"/>
          <w:szCs w:val="20"/>
        </w:rPr>
        <w:t xml:space="preserve"> SAS.</w:t>
      </w:r>
    </w:p>
    <w:p w14:paraId="411F0E5D"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Dati Personali raccolti: Cookie, Dati di utilizzo </w:t>
      </w:r>
      <w:proofErr w:type="gramStart"/>
      <w:r w:rsidRPr="00D00D5F">
        <w:rPr>
          <w:rFonts w:ascii="Calibri" w:hAnsi="Calibri" w:cs="Calibri"/>
          <w:color w:val="000000" w:themeColor="text1"/>
          <w:sz w:val="20"/>
          <w:szCs w:val="20"/>
        </w:rPr>
        <w:t>e</w:t>
      </w:r>
      <w:proofErr w:type="gramEnd"/>
      <w:r w:rsidRPr="00D00D5F">
        <w:rPr>
          <w:rFonts w:ascii="Calibri" w:hAnsi="Calibri" w:cs="Calibri"/>
          <w:color w:val="000000" w:themeColor="text1"/>
          <w:sz w:val="20"/>
          <w:szCs w:val="20"/>
        </w:rPr>
        <w:t xml:space="preserve"> </w:t>
      </w:r>
      <w:proofErr w:type="gramStart"/>
      <w:r w:rsidRPr="00D00D5F">
        <w:rPr>
          <w:rFonts w:ascii="Calibri" w:hAnsi="Calibri" w:cs="Calibri"/>
          <w:color w:val="000000" w:themeColor="text1"/>
          <w:sz w:val="20"/>
          <w:szCs w:val="20"/>
        </w:rPr>
        <w:t>email</w:t>
      </w:r>
      <w:proofErr w:type="gramEnd"/>
      <w:r w:rsidRPr="00D00D5F">
        <w:rPr>
          <w:rFonts w:ascii="Calibri" w:hAnsi="Calibri" w:cs="Calibri"/>
          <w:color w:val="000000" w:themeColor="text1"/>
          <w:sz w:val="20"/>
          <w:szCs w:val="20"/>
        </w:rPr>
        <w:t>.</w:t>
      </w:r>
    </w:p>
    <w:p w14:paraId="5F76EA0A"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Francia – </w:t>
      </w:r>
      <w:hyperlink r:id="rId6"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44CD1E6E" w14:textId="77777777" w:rsidR="002C2B97" w:rsidRPr="00D00D5F" w:rsidRDefault="002C2B97" w:rsidP="002C2B97">
      <w:pPr>
        <w:pStyle w:val="NormaleWeb"/>
        <w:shd w:val="clear" w:color="auto" w:fill="FFFFFF"/>
        <w:spacing w:before="0" w:beforeAutospacing="0" w:after="0" w:afterAutospacing="0" w:line="285" w:lineRule="atLeast"/>
        <w:jc w:val="both"/>
        <w:rPr>
          <w:rFonts w:ascii="Calibri" w:hAnsi="Calibri" w:cs="Calibri"/>
          <w:b/>
          <w:bCs/>
          <w:color w:val="000000" w:themeColor="text1"/>
          <w:sz w:val="20"/>
          <w:szCs w:val="20"/>
        </w:rPr>
      </w:pPr>
    </w:p>
    <w:p w14:paraId="2FF820AF" w14:textId="53FE9DFB" w:rsidR="000E7557" w:rsidRPr="00D00D5F" w:rsidRDefault="0030110A" w:rsidP="002C2B97">
      <w:pPr>
        <w:pStyle w:val="NormaleWeb"/>
        <w:shd w:val="clear" w:color="auto" w:fill="FFFFFF"/>
        <w:spacing w:before="0" w:beforeAutospacing="0" w:after="0" w:afterAutospacing="0" w:line="285" w:lineRule="atLeast"/>
        <w:jc w:val="both"/>
        <w:rPr>
          <w:rFonts w:ascii="Calibri" w:hAnsi="Calibri" w:cs="Calibri"/>
          <w:b/>
          <w:bCs/>
          <w:color w:val="000000" w:themeColor="text1"/>
          <w:sz w:val="20"/>
          <w:szCs w:val="20"/>
        </w:rPr>
      </w:pPr>
      <w:r w:rsidRPr="00D00D5F">
        <w:rPr>
          <w:rFonts w:ascii="Calibri" w:hAnsi="Calibri" w:cs="Calibri"/>
          <w:b/>
          <w:bCs/>
          <w:color w:val="000000" w:themeColor="text1"/>
          <w:sz w:val="20"/>
          <w:szCs w:val="20"/>
        </w:rPr>
        <w:t>GESTIONE DEI TAG</w:t>
      </w:r>
    </w:p>
    <w:p w14:paraId="7DFC41E7" w14:textId="3D3D0D1A" w:rsidR="000E7557" w:rsidRPr="00D00D5F" w:rsidRDefault="002C2B97"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Questo tipo di servizi è funzionale alla gestione centralizzata dei tag o script utilizzati su questo Sito Web.</w:t>
      </w:r>
      <w:r w:rsidRPr="00D00D5F">
        <w:rPr>
          <w:rFonts w:ascii="Calibri" w:hAnsi="Calibri" w:cs="Calibri"/>
          <w:color w:val="000000" w:themeColor="text1"/>
          <w:sz w:val="20"/>
          <w:szCs w:val="20"/>
        </w:rPr>
        <w:br/>
        <w:t>L'uso di tali servizi comporta il fluire dei Dati dell'Utente attraverso gli stessi e, se del caso, la loro ritenzione</w:t>
      </w:r>
      <w:r w:rsidR="001A303A">
        <w:rPr>
          <w:rFonts w:ascii="Calibri" w:hAnsi="Calibri" w:cs="Calibri"/>
          <w:color w:val="000000" w:themeColor="text1"/>
          <w:sz w:val="20"/>
          <w:szCs w:val="20"/>
        </w:rPr>
        <w:t>.</w:t>
      </w:r>
    </w:p>
    <w:p w14:paraId="2D8425E9" w14:textId="77777777"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lang w:val="en-GB"/>
        </w:rPr>
      </w:pPr>
      <w:r w:rsidRPr="00D00D5F">
        <w:rPr>
          <w:rFonts w:ascii="Calibri" w:hAnsi="Calibri" w:cs="Calibri"/>
          <w:b/>
          <w:bCs/>
          <w:i w:val="0"/>
          <w:iCs w:val="0"/>
          <w:color w:val="000000" w:themeColor="text1"/>
          <w:sz w:val="20"/>
          <w:szCs w:val="20"/>
          <w:lang w:val="en-GB"/>
        </w:rPr>
        <w:t>Google Tag Manager (Google LLC)</w:t>
      </w:r>
    </w:p>
    <w:p w14:paraId="41AF309D"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Google Tag Manager è un servizio di gestione dei tag fornito da Google LLC.</w:t>
      </w:r>
    </w:p>
    <w:p w14:paraId="78E8D01F"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62AA05B6" w14:textId="295C2CD6" w:rsidR="009766EF" w:rsidRDefault="0086622F" w:rsidP="001A303A">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7"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438BA2AC" w14:textId="77777777" w:rsidR="001A303A" w:rsidRPr="00D00D5F" w:rsidRDefault="001A303A" w:rsidP="001A303A">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344B56D8" w14:textId="0A2FB43C" w:rsidR="002C2B97" w:rsidRPr="00D00D5F" w:rsidRDefault="0030110A"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b/>
          <w:bCs/>
          <w:color w:val="000000" w:themeColor="text1"/>
          <w:sz w:val="20"/>
          <w:szCs w:val="20"/>
        </w:rPr>
        <w:t>HEAT MAPPING E REGISTRAZIONE SESSIONI</w:t>
      </w:r>
    </w:p>
    <w:p w14:paraId="1C8F59E3" w14:textId="5030D72C" w:rsidR="000E7557" w:rsidRPr="00D00D5F" w:rsidRDefault="002C2B97" w:rsidP="009766EF">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I servizi di </w:t>
      </w:r>
      <w:proofErr w:type="spellStart"/>
      <w:r w:rsidRPr="00D00D5F">
        <w:rPr>
          <w:rFonts w:ascii="Calibri" w:hAnsi="Calibri" w:cs="Calibri"/>
          <w:color w:val="000000" w:themeColor="text1"/>
          <w:sz w:val="20"/>
          <w:szCs w:val="20"/>
        </w:rPr>
        <w:t>heat</w:t>
      </w:r>
      <w:proofErr w:type="spellEnd"/>
      <w:r w:rsidRPr="00D00D5F">
        <w:rPr>
          <w:rFonts w:ascii="Calibri" w:hAnsi="Calibri" w:cs="Calibri"/>
          <w:color w:val="000000" w:themeColor="text1"/>
          <w:sz w:val="20"/>
          <w:szCs w:val="20"/>
        </w:rPr>
        <w:t xml:space="preserve"> mapping sono utilizzati per individuare quali aree di una pagina sono oggetto del passaggio del cursore o di click del mouse in modo da rilevare quali di esse attraggono il maggior interesse. Questi servizi permettono di monitorare e analizzare i dati di traffico e servono a tener traccia del comportamento dell’Utente.</w:t>
      </w:r>
      <w:r w:rsidRPr="00D00D5F">
        <w:rPr>
          <w:rFonts w:ascii="Calibri" w:hAnsi="Calibri" w:cs="Calibri"/>
          <w:color w:val="000000" w:themeColor="text1"/>
          <w:sz w:val="20"/>
          <w:szCs w:val="20"/>
        </w:rPr>
        <w:br/>
        <w:t>Alcuni di questi servizi potrebbero registrare le sessioni e renderle disponibili per visualizzarle in seguito.</w:t>
      </w:r>
    </w:p>
    <w:p w14:paraId="4C288BE2" w14:textId="77777777"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lang w:val="en-GB"/>
        </w:rPr>
      </w:pPr>
      <w:proofErr w:type="spellStart"/>
      <w:r w:rsidRPr="00D00D5F">
        <w:rPr>
          <w:rFonts w:ascii="Calibri" w:hAnsi="Calibri" w:cs="Calibri"/>
          <w:b/>
          <w:bCs/>
          <w:i w:val="0"/>
          <w:iCs w:val="0"/>
          <w:color w:val="000000" w:themeColor="text1"/>
          <w:sz w:val="20"/>
          <w:szCs w:val="20"/>
          <w:lang w:val="en-GB"/>
        </w:rPr>
        <w:t>Smartlook</w:t>
      </w:r>
      <w:proofErr w:type="spellEnd"/>
      <w:r w:rsidRPr="00D00D5F">
        <w:rPr>
          <w:rFonts w:ascii="Calibri" w:hAnsi="Calibri" w:cs="Calibri"/>
          <w:b/>
          <w:bCs/>
          <w:i w:val="0"/>
          <w:iCs w:val="0"/>
          <w:color w:val="000000" w:themeColor="text1"/>
          <w:sz w:val="20"/>
          <w:szCs w:val="20"/>
          <w:lang w:val="en-GB"/>
        </w:rPr>
        <w:t xml:space="preserve"> (Smartsupp.com, </w:t>
      </w:r>
      <w:proofErr w:type="spellStart"/>
      <w:r w:rsidRPr="00D00D5F">
        <w:rPr>
          <w:rFonts w:ascii="Calibri" w:hAnsi="Calibri" w:cs="Calibri"/>
          <w:b/>
          <w:bCs/>
          <w:i w:val="0"/>
          <w:iCs w:val="0"/>
          <w:color w:val="000000" w:themeColor="text1"/>
          <w:sz w:val="20"/>
          <w:szCs w:val="20"/>
          <w:lang w:val="en-GB"/>
        </w:rPr>
        <w:t>s.r.o.</w:t>
      </w:r>
      <w:proofErr w:type="spellEnd"/>
      <w:r w:rsidRPr="00D00D5F">
        <w:rPr>
          <w:rFonts w:ascii="Calibri" w:hAnsi="Calibri" w:cs="Calibri"/>
          <w:b/>
          <w:bCs/>
          <w:i w:val="0"/>
          <w:iCs w:val="0"/>
          <w:color w:val="000000" w:themeColor="text1"/>
          <w:sz w:val="20"/>
          <w:szCs w:val="20"/>
          <w:lang w:val="en-GB"/>
        </w:rPr>
        <w:t>)</w:t>
      </w:r>
    </w:p>
    <w:p w14:paraId="4A8B3751"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roofErr w:type="spellStart"/>
      <w:r w:rsidRPr="00D00D5F">
        <w:rPr>
          <w:rFonts w:ascii="Calibri" w:hAnsi="Calibri" w:cs="Calibri"/>
          <w:color w:val="000000" w:themeColor="text1"/>
          <w:sz w:val="20"/>
          <w:szCs w:val="20"/>
        </w:rPr>
        <w:t>Smartlook</w:t>
      </w:r>
      <w:proofErr w:type="spellEnd"/>
      <w:r w:rsidRPr="00D00D5F">
        <w:rPr>
          <w:rFonts w:ascii="Calibri" w:hAnsi="Calibri" w:cs="Calibri"/>
          <w:color w:val="000000" w:themeColor="text1"/>
          <w:sz w:val="20"/>
          <w:szCs w:val="20"/>
        </w:rPr>
        <w:t xml:space="preserve"> è un servizio di </w:t>
      </w:r>
      <w:proofErr w:type="spellStart"/>
      <w:r w:rsidRPr="00D00D5F">
        <w:rPr>
          <w:rFonts w:ascii="Calibri" w:hAnsi="Calibri" w:cs="Calibri"/>
          <w:color w:val="000000" w:themeColor="text1"/>
          <w:sz w:val="20"/>
          <w:szCs w:val="20"/>
        </w:rPr>
        <w:t>heat</w:t>
      </w:r>
      <w:proofErr w:type="spellEnd"/>
      <w:r w:rsidRPr="00D00D5F">
        <w:rPr>
          <w:rFonts w:ascii="Calibri" w:hAnsi="Calibri" w:cs="Calibri"/>
          <w:color w:val="000000" w:themeColor="text1"/>
          <w:sz w:val="20"/>
          <w:szCs w:val="20"/>
        </w:rPr>
        <w:t xml:space="preserve"> mapping e di registrazione delle sessioni fornito da Smartsupp.com, </w:t>
      </w:r>
      <w:proofErr w:type="spellStart"/>
      <w:r w:rsidRPr="00D00D5F">
        <w:rPr>
          <w:rFonts w:ascii="Calibri" w:hAnsi="Calibri" w:cs="Calibri"/>
          <w:color w:val="000000" w:themeColor="text1"/>
          <w:sz w:val="20"/>
          <w:szCs w:val="20"/>
        </w:rPr>
        <w:t>s.r.o</w:t>
      </w:r>
      <w:proofErr w:type="spellEnd"/>
      <w:r w:rsidRPr="00D00D5F">
        <w:rPr>
          <w:rFonts w:ascii="Calibri" w:hAnsi="Calibri" w:cs="Calibri"/>
          <w:color w:val="000000" w:themeColor="text1"/>
          <w:sz w:val="20"/>
          <w:szCs w:val="20"/>
        </w:rPr>
        <w:t>.</w:t>
      </w:r>
    </w:p>
    <w:p w14:paraId="59D5EC93"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Dati di utilizzo e varie tipologie di Dati secondo quanto specificato dalla privacy policy del servizio.</w:t>
      </w:r>
    </w:p>
    <w:p w14:paraId="7EE1AE8C" w14:textId="77777777" w:rsidR="0086622F" w:rsidRDefault="0086622F" w:rsidP="001A303A">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Repubblica Ceca – </w:t>
      </w:r>
      <w:hyperlink r:id="rId8"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2EE18D90" w14:textId="77777777" w:rsidR="001A303A" w:rsidRPr="00D00D5F" w:rsidRDefault="001A303A" w:rsidP="001A303A">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134A6314" w14:textId="2D7A3165" w:rsidR="000E7557" w:rsidRPr="00D00D5F" w:rsidRDefault="0030110A" w:rsidP="002C2B97">
      <w:pPr>
        <w:pStyle w:val="NormaleWeb"/>
        <w:shd w:val="clear" w:color="auto" w:fill="FFFFFF"/>
        <w:spacing w:before="0" w:beforeAutospacing="0" w:after="0" w:afterAutospacing="0" w:line="285" w:lineRule="atLeast"/>
        <w:jc w:val="both"/>
        <w:rPr>
          <w:rFonts w:ascii="Calibri" w:hAnsi="Calibri" w:cs="Calibri"/>
          <w:b/>
          <w:bCs/>
          <w:color w:val="000000" w:themeColor="text1"/>
          <w:sz w:val="20"/>
          <w:szCs w:val="20"/>
        </w:rPr>
      </w:pPr>
      <w:r w:rsidRPr="00D00D5F">
        <w:rPr>
          <w:rFonts w:ascii="Calibri" w:hAnsi="Calibri" w:cs="Calibri"/>
          <w:b/>
          <w:bCs/>
          <w:color w:val="000000" w:themeColor="text1"/>
          <w:sz w:val="20"/>
          <w:szCs w:val="20"/>
        </w:rPr>
        <w:t>INTERAZIONE CON LE PIATTAFORME DI LIVE CHAT</w:t>
      </w:r>
    </w:p>
    <w:p w14:paraId="6E0165DE" w14:textId="1E008ECD" w:rsidR="002C2B97" w:rsidRPr="001A303A" w:rsidRDefault="002C2B97"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Questo tipo di servizi permette di interagire con le piattaforme di live chat, gestite da soggetti terzi, direttamente dalle pagine di questo Sito Web. Ciò permette all'Utente di contattare il servizio di supporto di questo Sito Web o a questo Sito Web di contattare l'Utente mentre sta navigando le sue pagine.</w:t>
      </w:r>
      <w:r w:rsidR="009766EF" w:rsidRPr="00D00D5F">
        <w:rPr>
          <w:rFonts w:ascii="Calibri" w:hAnsi="Calibri" w:cs="Calibri"/>
          <w:color w:val="000000" w:themeColor="text1"/>
          <w:sz w:val="20"/>
          <w:szCs w:val="20"/>
        </w:rPr>
        <w:t xml:space="preserve"> </w:t>
      </w:r>
      <w:r w:rsidRPr="00D00D5F">
        <w:rPr>
          <w:rFonts w:ascii="Calibri" w:hAnsi="Calibri" w:cs="Calibri"/>
          <w:color w:val="000000" w:themeColor="text1"/>
          <w:sz w:val="20"/>
          <w:szCs w:val="20"/>
        </w:rPr>
        <w:t>Nel caso in cui sia installato un servizio di interazione con le piattaforme di live chat, è possibile che, anche nel caso gli Utenti non utilizzino il servizio, lo stesso raccolga Dati di Utilizzo relativi alle pagine in cui è installato. Inoltre, le conversazioni della live chat potrebbero essere registrate</w:t>
      </w:r>
    </w:p>
    <w:p w14:paraId="0F66FC86" w14:textId="755C38F1" w:rsidR="0086622F" w:rsidRPr="003A3623"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r w:rsidRPr="003A3623">
        <w:rPr>
          <w:rFonts w:ascii="Calibri" w:hAnsi="Calibri" w:cs="Calibri"/>
          <w:b/>
          <w:bCs/>
          <w:i w:val="0"/>
          <w:iCs w:val="0"/>
          <w:color w:val="000000" w:themeColor="text1"/>
          <w:sz w:val="20"/>
          <w:szCs w:val="20"/>
        </w:rPr>
        <w:t>Facebook Messenger Customer Chat (Facebook, Inc.)</w:t>
      </w:r>
    </w:p>
    <w:p w14:paraId="7CF26071"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Il Facebook Messenger Customer Chat è un servizio di interazione con la piattaforma di live chat Facebook Messenger, fornito da Facebook, Inc.</w:t>
      </w:r>
    </w:p>
    <w:p w14:paraId="796ABEFE"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Dati di utilizzo e Su di me.</w:t>
      </w:r>
    </w:p>
    <w:p w14:paraId="55F68E74" w14:textId="16731EE0" w:rsidR="000E7557" w:rsidRPr="00D00D5F"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9"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72894173" w14:textId="77777777"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Widget di Tawk.to (tawk.to ltd.)</w:t>
      </w:r>
    </w:p>
    <w:p w14:paraId="16A0C786"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Il Widget di Tawk.to è un servizio di interazione con la piattaforma di live chat Tawk.to, fornito da tawk.to ltd.</w:t>
      </w:r>
    </w:p>
    <w:p w14:paraId="31132524"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4684982A"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Regno Unito – </w:t>
      </w:r>
      <w:hyperlink r:id="rId10"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2B0C5ABE" w14:textId="77777777" w:rsidR="002C2B97" w:rsidRPr="00D00D5F" w:rsidRDefault="002C2B97"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681F2A14" w14:textId="162D33F1" w:rsidR="000E7557" w:rsidRPr="00D00D5F" w:rsidRDefault="0030110A" w:rsidP="002C2B97">
      <w:pPr>
        <w:pStyle w:val="NormaleWeb"/>
        <w:shd w:val="clear" w:color="auto" w:fill="FFFFFF"/>
        <w:spacing w:before="0" w:beforeAutospacing="0" w:after="0" w:afterAutospacing="0" w:line="285" w:lineRule="atLeast"/>
        <w:jc w:val="both"/>
        <w:rPr>
          <w:rFonts w:ascii="Calibri" w:hAnsi="Calibri" w:cs="Calibri"/>
          <w:b/>
          <w:bCs/>
          <w:color w:val="000000" w:themeColor="text1"/>
          <w:sz w:val="20"/>
          <w:szCs w:val="20"/>
        </w:rPr>
      </w:pPr>
      <w:r w:rsidRPr="00D00D5F">
        <w:rPr>
          <w:rFonts w:ascii="Calibri" w:hAnsi="Calibri" w:cs="Calibri"/>
          <w:b/>
          <w:bCs/>
          <w:color w:val="000000" w:themeColor="text1"/>
          <w:sz w:val="20"/>
          <w:szCs w:val="20"/>
        </w:rPr>
        <w:t>INTERAZIONE CON SOCIAL NETWORK E PIATTAFORME ESTERNE</w:t>
      </w:r>
    </w:p>
    <w:p w14:paraId="4399F656" w14:textId="59742707" w:rsidR="002C2B97" w:rsidRPr="001A303A" w:rsidRDefault="002C2B97"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Questo tipo di servizi permette di effettuare interazioni con i social network, o con altre piattaforme esterne, direttamente dalle pagine di questo Sito Web. Le interazioni e le informazioni acquisite da questo Sito Web sono in ogni caso soggette alle impostazioni privacy dell’Utente relative ad ogni social network. Nel caso in cui sia installato un servizio di interazione con i social network, è possibile che, anche nel caso gli Utenti non utilizzino il servizio, lo stesso raccolga dati di traffico relativi alle pagine in cui è installato</w:t>
      </w:r>
    </w:p>
    <w:p w14:paraId="4D65F2EA" w14:textId="349141E6"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proofErr w:type="spellStart"/>
      <w:r w:rsidRPr="00D00D5F">
        <w:rPr>
          <w:rFonts w:ascii="Calibri" w:hAnsi="Calibri" w:cs="Calibri"/>
          <w:b/>
          <w:bCs/>
          <w:i w:val="0"/>
          <w:iCs w:val="0"/>
          <w:color w:val="000000" w:themeColor="text1"/>
          <w:sz w:val="20"/>
          <w:szCs w:val="20"/>
        </w:rPr>
        <w:t>AddThis</w:t>
      </w:r>
      <w:proofErr w:type="spellEnd"/>
      <w:r w:rsidRPr="00D00D5F">
        <w:rPr>
          <w:rFonts w:ascii="Calibri" w:hAnsi="Calibri" w:cs="Calibri"/>
          <w:b/>
          <w:bCs/>
          <w:i w:val="0"/>
          <w:iCs w:val="0"/>
          <w:color w:val="000000" w:themeColor="text1"/>
          <w:sz w:val="20"/>
          <w:szCs w:val="20"/>
        </w:rPr>
        <w:t xml:space="preserve"> (</w:t>
      </w:r>
      <w:proofErr w:type="spellStart"/>
      <w:r w:rsidRPr="00D00D5F">
        <w:rPr>
          <w:rFonts w:ascii="Calibri" w:hAnsi="Calibri" w:cs="Calibri"/>
          <w:b/>
          <w:bCs/>
          <w:i w:val="0"/>
          <w:iCs w:val="0"/>
          <w:color w:val="000000" w:themeColor="text1"/>
          <w:sz w:val="20"/>
          <w:szCs w:val="20"/>
        </w:rPr>
        <w:t>Addthis</w:t>
      </w:r>
      <w:proofErr w:type="spellEnd"/>
      <w:r w:rsidRPr="00D00D5F">
        <w:rPr>
          <w:rFonts w:ascii="Calibri" w:hAnsi="Calibri" w:cs="Calibri"/>
          <w:b/>
          <w:bCs/>
          <w:i w:val="0"/>
          <w:iCs w:val="0"/>
          <w:color w:val="000000" w:themeColor="text1"/>
          <w:sz w:val="20"/>
          <w:szCs w:val="20"/>
        </w:rPr>
        <w:t xml:space="preserve"> Inc.)</w:t>
      </w:r>
    </w:p>
    <w:p w14:paraId="5B24CAA8" w14:textId="40DA65E6"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roofErr w:type="spellStart"/>
      <w:r w:rsidRPr="00D00D5F">
        <w:rPr>
          <w:rFonts w:ascii="Calibri" w:hAnsi="Calibri" w:cs="Calibri"/>
          <w:color w:val="000000" w:themeColor="text1"/>
          <w:sz w:val="20"/>
          <w:szCs w:val="20"/>
        </w:rPr>
        <w:t>AddThis</w:t>
      </w:r>
      <w:proofErr w:type="spellEnd"/>
      <w:r w:rsidRPr="00D00D5F">
        <w:rPr>
          <w:rFonts w:ascii="Calibri" w:hAnsi="Calibri" w:cs="Calibri"/>
          <w:color w:val="000000" w:themeColor="text1"/>
          <w:sz w:val="20"/>
          <w:szCs w:val="20"/>
        </w:rPr>
        <w:t xml:space="preserve"> è un servizio fornito da </w:t>
      </w:r>
      <w:proofErr w:type="spellStart"/>
      <w:r w:rsidRPr="00D00D5F">
        <w:rPr>
          <w:rFonts w:ascii="Calibri" w:hAnsi="Calibri" w:cs="Calibri"/>
          <w:color w:val="000000" w:themeColor="text1"/>
          <w:sz w:val="20"/>
          <w:szCs w:val="20"/>
        </w:rPr>
        <w:t>Clearspring</w:t>
      </w:r>
      <w:proofErr w:type="spellEnd"/>
      <w:r w:rsidRPr="00D00D5F">
        <w:rPr>
          <w:rFonts w:ascii="Calibri" w:hAnsi="Calibri" w:cs="Calibri"/>
          <w:color w:val="000000" w:themeColor="text1"/>
          <w:sz w:val="20"/>
          <w:szCs w:val="20"/>
        </w:rPr>
        <w:t xml:space="preserve"> Technologies Inc. che visualizza un widget che permette l’interazione con social network e piattaforme esterne e la condivisione dei contenuti di questo Sito Web.</w:t>
      </w:r>
      <w:r w:rsidR="009766EF" w:rsidRPr="00D00D5F">
        <w:rPr>
          <w:rFonts w:ascii="Calibri" w:hAnsi="Calibri" w:cs="Calibri"/>
          <w:color w:val="000000" w:themeColor="text1"/>
          <w:sz w:val="20"/>
          <w:szCs w:val="20"/>
        </w:rPr>
        <w:t xml:space="preserve"> </w:t>
      </w:r>
      <w:r w:rsidRPr="00D00D5F">
        <w:rPr>
          <w:rFonts w:ascii="Calibri" w:hAnsi="Calibri" w:cs="Calibri"/>
          <w:color w:val="000000" w:themeColor="text1"/>
          <w:sz w:val="20"/>
          <w:szCs w:val="20"/>
        </w:rPr>
        <w:t xml:space="preserve">A seconda della configurazione, questo servizio può mostrare widget appartenenti a terze parti, ad esempio i gestori dei social network su cui condividere le interazioni. In questo caso, anche le terze parti che erogano il widget verranno a conoscenza </w:t>
      </w:r>
      <w:r w:rsidR="000E7557" w:rsidRPr="00D00D5F">
        <w:rPr>
          <w:rFonts w:ascii="Calibri" w:hAnsi="Calibri" w:cs="Calibri"/>
          <w:color w:val="000000" w:themeColor="text1"/>
          <w:sz w:val="20"/>
          <w:szCs w:val="20"/>
        </w:rPr>
        <w:t>dell’interazione</w:t>
      </w:r>
      <w:r w:rsidRPr="00D00D5F">
        <w:rPr>
          <w:rFonts w:ascii="Calibri" w:hAnsi="Calibri" w:cs="Calibri"/>
          <w:color w:val="000000" w:themeColor="text1"/>
          <w:sz w:val="20"/>
          <w:szCs w:val="20"/>
        </w:rPr>
        <w:t xml:space="preserve"> effettuata e dei Dati di Utilizzo relativi alle pagine in cui questo servizio è installato.</w:t>
      </w:r>
    </w:p>
    <w:p w14:paraId="2D7F6C18"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0C629F20"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11"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4D908E74" w14:textId="77777777" w:rsidR="000E7557" w:rsidRPr="00D00D5F" w:rsidRDefault="000E7557"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04F227A4" w14:textId="77777777" w:rsidR="009766EF" w:rsidRPr="00D00D5F" w:rsidRDefault="009766E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445F7A1E" w14:textId="77777777" w:rsidR="009766EF" w:rsidRPr="00D00D5F" w:rsidRDefault="009766E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34BFEFA5" w14:textId="77777777" w:rsidR="009766EF" w:rsidRPr="00D00D5F" w:rsidRDefault="009766E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7930AAB0" w14:textId="77777777" w:rsidR="009766EF" w:rsidRPr="00D00D5F" w:rsidRDefault="009766E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3E7F5043" w14:textId="77777777"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Pulsante Mi Piace e widget sociali di Facebook (Facebook, Inc.)</w:t>
      </w:r>
    </w:p>
    <w:p w14:paraId="3536F8AD"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Il pulsante “Mi Piace” e i widget sociali di Facebook sono servizi di interazione con il social network Facebook, forniti da Facebook, Inc.</w:t>
      </w:r>
    </w:p>
    <w:p w14:paraId="18EED2A0"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6AE24897" w14:textId="580A2576" w:rsidR="000E7557" w:rsidRPr="001A303A"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12"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050007F1" w14:textId="6D3D6D1C" w:rsidR="000E7557"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proofErr w:type="spellStart"/>
      <w:r w:rsidRPr="00D00D5F">
        <w:rPr>
          <w:rFonts w:ascii="Calibri" w:hAnsi="Calibri" w:cs="Calibri"/>
          <w:b/>
          <w:bCs/>
          <w:i w:val="0"/>
          <w:iCs w:val="0"/>
          <w:color w:val="000000" w:themeColor="text1"/>
          <w:sz w:val="20"/>
          <w:szCs w:val="20"/>
        </w:rPr>
        <w:t>ShareThis</w:t>
      </w:r>
      <w:proofErr w:type="spellEnd"/>
      <w:r w:rsidRPr="00D00D5F">
        <w:rPr>
          <w:rFonts w:ascii="Calibri" w:hAnsi="Calibri" w:cs="Calibri"/>
          <w:b/>
          <w:bCs/>
          <w:i w:val="0"/>
          <w:iCs w:val="0"/>
          <w:color w:val="000000" w:themeColor="text1"/>
          <w:sz w:val="20"/>
          <w:szCs w:val="20"/>
        </w:rPr>
        <w:t xml:space="preserve"> (</w:t>
      </w:r>
      <w:proofErr w:type="spellStart"/>
      <w:r w:rsidRPr="00D00D5F">
        <w:rPr>
          <w:rFonts w:ascii="Calibri" w:hAnsi="Calibri" w:cs="Calibri"/>
          <w:b/>
          <w:bCs/>
          <w:i w:val="0"/>
          <w:iCs w:val="0"/>
          <w:color w:val="000000" w:themeColor="text1"/>
          <w:sz w:val="20"/>
          <w:szCs w:val="20"/>
        </w:rPr>
        <w:t>Sharethis</w:t>
      </w:r>
      <w:proofErr w:type="spellEnd"/>
      <w:r w:rsidRPr="00D00D5F">
        <w:rPr>
          <w:rFonts w:ascii="Calibri" w:hAnsi="Calibri" w:cs="Calibri"/>
          <w:b/>
          <w:bCs/>
          <w:i w:val="0"/>
          <w:iCs w:val="0"/>
          <w:color w:val="000000" w:themeColor="text1"/>
          <w:sz w:val="20"/>
          <w:szCs w:val="20"/>
        </w:rPr>
        <w:t xml:space="preserve"> Inc.)</w:t>
      </w:r>
    </w:p>
    <w:p w14:paraId="28E2A465" w14:textId="39B2C87B"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roofErr w:type="spellStart"/>
      <w:r w:rsidRPr="00D00D5F">
        <w:rPr>
          <w:rFonts w:ascii="Calibri" w:hAnsi="Calibri" w:cs="Calibri"/>
          <w:color w:val="000000" w:themeColor="text1"/>
          <w:sz w:val="20"/>
          <w:szCs w:val="20"/>
        </w:rPr>
        <w:t>ShareThis</w:t>
      </w:r>
      <w:proofErr w:type="spellEnd"/>
      <w:r w:rsidRPr="00D00D5F">
        <w:rPr>
          <w:rFonts w:ascii="Calibri" w:hAnsi="Calibri" w:cs="Calibri"/>
          <w:color w:val="000000" w:themeColor="text1"/>
          <w:sz w:val="20"/>
          <w:szCs w:val="20"/>
        </w:rPr>
        <w:t xml:space="preserve"> è un servizio fornito da </w:t>
      </w:r>
      <w:proofErr w:type="spellStart"/>
      <w:r w:rsidRPr="00D00D5F">
        <w:rPr>
          <w:rFonts w:ascii="Calibri" w:hAnsi="Calibri" w:cs="Calibri"/>
          <w:color w:val="000000" w:themeColor="text1"/>
          <w:sz w:val="20"/>
          <w:szCs w:val="20"/>
        </w:rPr>
        <w:t>ShareThis</w:t>
      </w:r>
      <w:proofErr w:type="spellEnd"/>
      <w:r w:rsidRPr="00D00D5F">
        <w:rPr>
          <w:rFonts w:ascii="Calibri" w:hAnsi="Calibri" w:cs="Calibri"/>
          <w:color w:val="000000" w:themeColor="text1"/>
          <w:sz w:val="20"/>
          <w:szCs w:val="20"/>
        </w:rPr>
        <w:t xml:space="preserve"> </w:t>
      </w:r>
      <w:proofErr w:type="spellStart"/>
      <w:r w:rsidRPr="00D00D5F">
        <w:rPr>
          <w:rFonts w:ascii="Calibri" w:hAnsi="Calibri" w:cs="Calibri"/>
          <w:color w:val="000000" w:themeColor="text1"/>
          <w:sz w:val="20"/>
          <w:szCs w:val="20"/>
        </w:rPr>
        <w:t>Inc</w:t>
      </w:r>
      <w:proofErr w:type="spellEnd"/>
      <w:r w:rsidRPr="00D00D5F">
        <w:rPr>
          <w:rFonts w:ascii="Calibri" w:hAnsi="Calibri" w:cs="Calibri"/>
          <w:color w:val="000000" w:themeColor="text1"/>
          <w:sz w:val="20"/>
          <w:szCs w:val="20"/>
        </w:rPr>
        <w:t xml:space="preserve"> che visualizza un widget che permette l’interazione con social network e piattaforme esterne e la condivisione dei contenuti di questo Sito Web.</w:t>
      </w:r>
      <w:r w:rsidR="009766EF" w:rsidRPr="00D00D5F">
        <w:rPr>
          <w:rFonts w:ascii="Calibri" w:hAnsi="Calibri" w:cs="Calibri"/>
          <w:color w:val="000000" w:themeColor="text1"/>
          <w:sz w:val="20"/>
          <w:szCs w:val="20"/>
        </w:rPr>
        <w:t xml:space="preserve"> </w:t>
      </w:r>
      <w:r w:rsidRPr="00D00D5F">
        <w:rPr>
          <w:rFonts w:ascii="Calibri" w:hAnsi="Calibri" w:cs="Calibri"/>
          <w:color w:val="000000" w:themeColor="text1"/>
          <w:sz w:val="20"/>
          <w:szCs w:val="20"/>
        </w:rPr>
        <w:t xml:space="preserve">A seconda della configurazione, questo servizio può mostrare widget appartenenti a terze parti, ad esempio i gestori dei social network su cui condividere le interazioni. In questo caso, anche le terze parti che erogano il widget verranno a conoscenza </w:t>
      </w:r>
      <w:r w:rsidR="009766EF" w:rsidRPr="00D00D5F">
        <w:rPr>
          <w:rFonts w:ascii="Calibri" w:hAnsi="Calibri" w:cs="Calibri"/>
          <w:color w:val="000000" w:themeColor="text1"/>
          <w:sz w:val="20"/>
          <w:szCs w:val="20"/>
        </w:rPr>
        <w:t>dell’interazione</w:t>
      </w:r>
      <w:r w:rsidRPr="00D00D5F">
        <w:rPr>
          <w:rFonts w:ascii="Calibri" w:hAnsi="Calibri" w:cs="Calibri"/>
          <w:color w:val="000000" w:themeColor="text1"/>
          <w:sz w:val="20"/>
          <w:szCs w:val="20"/>
        </w:rPr>
        <w:t xml:space="preserve"> effettuata e dei Dati di Utilizzo relativi alle pagine in cui questo servizio è installato.</w:t>
      </w:r>
    </w:p>
    <w:p w14:paraId="19C97A0E"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615C29E0"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13"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47F41E66" w14:textId="77777777" w:rsidR="009766EF" w:rsidRPr="00D00D5F" w:rsidRDefault="009766E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4F63F3D2" w14:textId="131E71BF" w:rsidR="009766EF" w:rsidRPr="00D00D5F" w:rsidRDefault="0030110A" w:rsidP="002C2B97">
      <w:pPr>
        <w:pStyle w:val="NormaleWeb"/>
        <w:shd w:val="clear" w:color="auto" w:fill="FFFFFF"/>
        <w:spacing w:before="0" w:beforeAutospacing="0" w:after="0" w:afterAutospacing="0" w:line="285" w:lineRule="atLeast"/>
        <w:jc w:val="both"/>
        <w:rPr>
          <w:rFonts w:ascii="Calibri" w:hAnsi="Calibri" w:cs="Calibri"/>
          <w:b/>
          <w:bCs/>
          <w:color w:val="000000" w:themeColor="text1"/>
          <w:sz w:val="20"/>
          <w:szCs w:val="20"/>
        </w:rPr>
      </w:pPr>
      <w:r w:rsidRPr="00D00D5F">
        <w:rPr>
          <w:rFonts w:ascii="Calibri" w:hAnsi="Calibri" w:cs="Calibri"/>
          <w:b/>
          <w:bCs/>
          <w:color w:val="000000" w:themeColor="text1"/>
          <w:sz w:val="20"/>
          <w:szCs w:val="20"/>
        </w:rPr>
        <w:t>PROTEZIONE DALLO SPAM</w:t>
      </w:r>
    </w:p>
    <w:p w14:paraId="6C32F517" w14:textId="184C0B9E" w:rsidR="000E7557" w:rsidRPr="00D00D5F" w:rsidRDefault="009766E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Questo tipo di servizi analizza il traffico di questo Sito Web, potenzialmente contenente Dati Personali degli Utenti, al fine di filtrarlo da parti di traffico, messaggi e contenuti riconosciuti come SPAM</w:t>
      </w:r>
    </w:p>
    <w:p w14:paraId="178DA308" w14:textId="70579D1A"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 xml:space="preserve">Google </w:t>
      </w:r>
      <w:proofErr w:type="spellStart"/>
      <w:r w:rsidRPr="00D00D5F">
        <w:rPr>
          <w:rFonts w:ascii="Calibri" w:hAnsi="Calibri" w:cs="Calibri"/>
          <w:b/>
          <w:bCs/>
          <w:i w:val="0"/>
          <w:iCs w:val="0"/>
          <w:color w:val="000000" w:themeColor="text1"/>
          <w:sz w:val="20"/>
          <w:szCs w:val="20"/>
        </w:rPr>
        <w:t>reCAPTCHA</w:t>
      </w:r>
      <w:proofErr w:type="spellEnd"/>
      <w:r w:rsidRPr="00D00D5F">
        <w:rPr>
          <w:rFonts w:ascii="Calibri" w:hAnsi="Calibri" w:cs="Calibri"/>
          <w:b/>
          <w:bCs/>
          <w:i w:val="0"/>
          <w:iCs w:val="0"/>
          <w:color w:val="000000" w:themeColor="text1"/>
          <w:sz w:val="20"/>
          <w:szCs w:val="20"/>
        </w:rPr>
        <w:t xml:space="preserve"> (Google Inc.)</w:t>
      </w:r>
    </w:p>
    <w:p w14:paraId="2FB43B0E" w14:textId="6FE86C28"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Google </w:t>
      </w:r>
      <w:proofErr w:type="spellStart"/>
      <w:r w:rsidRPr="00D00D5F">
        <w:rPr>
          <w:rFonts w:ascii="Calibri" w:hAnsi="Calibri" w:cs="Calibri"/>
          <w:color w:val="000000" w:themeColor="text1"/>
          <w:sz w:val="20"/>
          <w:szCs w:val="20"/>
        </w:rPr>
        <w:t>reCAPTCHA</w:t>
      </w:r>
      <w:proofErr w:type="spellEnd"/>
      <w:r w:rsidRPr="00D00D5F">
        <w:rPr>
          <w:rFonts w:ascii="Calibri" w:hAnsi="Calibri" w:cs="Calibri"/>
          <w:color w:val="000000" w:themeColor="text1"/>
          <w:sz w:val="20"/>
          <w:szCs w:val="20"/>
        </w:rPr>
        <w:t xml:space="preserve"> è un servizio di protezione dallo SPAM fornito da Google Inc.</w:t>
      </w:r>
      <w:r w:rsidR="009766EF" w:rsidRPr="00D00D5F">
        <w:rPr>
          <w:rFonts w:ascii="Calibri" w:hAnsi="Calibri" w:cs="Calibri"/>
          <w:color w:val="000000" w:themeColor="text1"/>
          <w:sz w:val="20"/>
          <w:szCs w:val="20"/>
        </w:rPr>
        <w:t xml:space="preserve"> </w:t>
      </w:r>
      <w:r w:rsidRPr="00D00D5F">
        <w:rPr>
          <w:rFonts w:ascii="Calibri" w:hAnsi="Calibri" w:cs="Calibri"/>
          <w:color w:val="000000" w:themeColor="text1"/>
          <w:sz w:val="20"/>
          <w:szCs w:val="20"/>
        </w:rPr>
        <w:t xml:space="preserve">L'utilizzo del sistema </w:t>
      </w:r>
      <w:proofErr w:type="spellStart"/>
      <w:r w:rsidRPr="00D00D5F">
        <w:rPr>
          <w:rFonts w:ascii="Calibri" w:hAnsi="Calibri" w:cs="Calibri"/>
          <w:color w:val="000000" w:themeColor="text1"/>
          <w:sz w:val="20"/>
          <w:szCs w:val="20"/>
        </w:rPr>
        <w:t>reCAPTCHA</w:t>
      </w:r>
      <w:proofErr w:type="spellEnd"/>
      <w:r w:rsidRPr="00D00D5F">
        <w:rPr>
          <w:rFonts w:ascii="Calibri" w:hAnsi="Calibri" w:cs="Calibri"/>
          <w:color w:val="000000" w:themeColor="text1"/>
          <w:sz w:val="20"/>
          <w:szCs w:val="20"/>
        </w:rPr>
        <w:t xml:space="preserve"> è soggetto alla </w:t>
      </w:r>
      <w:hyperlink r:id="rId14"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 e ai </w:t>
      </w:r>
      <w:hyperlink r:id="rId15" w:history="1">
        <w:r w:rsidRPr="00D00D5F">
          <w:rPr>
            <w:rStyle w:val="Collegamentoipertestuale"/>
            <w:rFonts w:ascii="Calibri" w:eastAsiaTheme="majorEastAsia" w:hAnsi="Calibri" w:cs="Calibri"/>
            <w:color w:val="000000" w:themeColor="text1"/>
            <w:sz w:val="20"/>
            <w:szCs w:val="20"/>
            <w:bdr w:val="none" w:sz="0" w:space="0" w:color="auto" w:frame="1"/>
          </w:rPr>
          <w:t>termini di utilizzo</w:t>
        </w:r>
      </w:hyperlink>
      <w:r w:rsidRPr="00D00D5F">
        <w:rPr>
          <w:rFonts w:ascii="Calibri" w:hAnsi="Calibri" w:cs="Calibri"/>
          <w:color w:val="000000" w:themeColor="text1"/>
          <w:sz w:val="20"/>
          <w:szCs w:val="20"/>
        </w:rPr>
        <w:t> di Google.</w:t>
      </w:r>
    </w:p>
    <w:p w14:paraId="304A5710"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2EFAC586"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16"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743EEA9B" w14:textId="77777777" w:rsidR="009766EF" w:rsidRPr="00D00D5F" w:rsidRDefault="009766E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22C8C4E6" w14:textId="08AFB62A" w:rsidR="009766EF" w:rsidRPr="00D00D5F" w:rsidRDefault="0030110A"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b/>
          <w:bCs/>
          <w:color w:val="000000" w:themeColor="text1"/>
          <w:sz w:val="20"/>
          <w:szCs w:val="20"/>
        </w:rPr>
        <w:t>REMARKETING E BEHAVIORAL TARGETING</w:t>
      </w:r>
    </w:p>
    <w:p w14:paraId="269219E6" w14:textId="38666785" w:rsidR="004B6801" w:rsidRPr="001A303A" w:rsidRDefault="009766EF" w:rsidP="001A303A">
      <w:pPr>
        <w:jc w:val="both"/>
      </w:pPr>
      <w:r w:rsidRPr="00D00D5F">
        <w:rPr>
          <w:rFonts w:ascii="Calibri" w:hAnsi="Calibri" w:cs="Calibri"/>
          <w:color w:val="000000" w:themeColor="text1"/>
          <w:sz w:val="20"/>
          <w:szCs w:val="20"/>
        </w:rPr>
        <w:t>Questo tipo di servizi consente a questo Sito Web ed ai suoi partner di comunicare, ottimizzare e servire annunci pubblicitari basati sull'utilizzo passato di questo Sito Web da parte dell'Utente.</w:t>
      </w:r>
      <w:r w:rsidR="0030110A" w:rsidRPr="00D00D5F">
        <w:rPr>
          <w:rFonts w:ascii="Calibri" w:hAnsi="Calibri" w:cs="Calibri"/>
          <w:color w:val="000000" w:themeColor="text1"/>
          <w:sz w:val="20"/>
          <w:szCs w:val="20"/>
        </w:rPr>
        <w:t xml:space="preserve"> </w:t>
      </w:r>
      <w:r w:rsidRPr="00D00D5F">
        <w:rPr>
          <w:rFonts w:ascii="Calibri" w:hAnsi="Calibri" w:cs="Calibri"/>
          <w:color w:val="000000" w:themeColor="text1"/>
          <w:sz w:val="20"/>
          <w:szCs w:val="20"/>
        </w:rPr>
        <w:t xml:space="preserve">Questa attività viene effettuata tramite il tracciamento dei Dati di Utilizzo e l'uso di Cookie, informazioni che vengono trasferite ai partner a cui l'attività di </w:t>
      </w:r>
      <w:proofErr w:type="spellStart"/>
      <w:r w:rsidRPr="00D00D5F">
        <w:rPr>
          <w:rFonts w:ascii="Calibri" w:hAnsi="Calibri" w:cs="Calibri"/>
          <w:color w:val="000000" w:themeColor="text1"/>
          <w:sz w:val="20"/>
          <w:szCs w:val="20"/>
        </w:rPr>
        <w:t>remarketing</w:t>
      </w:r>
      <w:proofErr w:type="spellEnd"/>
      <w:r w:rsidRPr="00D00D5F">
        <w:rPr>
          <w:rFonts w:ascii="Calibri" w:hAnsi="Calibri" w:cs="Calibri"/>
          <w:color w:val="000000" w:themeColor="text1"/>
          <w:sz w:val="20"/>
          <w:szCs w:val="20"/>
        </w:rPr>
        <w:t xml:space="preserve"> e </w:t>
      </w:r>
      <w:proofErr w:type="spellStart"/>
      <w:r w:rsidRPr="00D00D5F">
        <w:rPr>
          <w:rFonts w:ascii="Calibri" w:hAnsi="Calibri" w:cs="Calibri"/>
          <w:color w:val="000000" w:themeColor="text1"/>
          <w:sz w:val="20"/>
          <w:szCs w:val="20"/>
        </w:rPr>
        <w:t>behavioral</w:t>
      </w:r>
      <w:proofErr w:type="spellEnd"/>
      <w:r w:rsidRPr="00D00D5F">
        <w:rPr>
          <w:rFonts w:ascii="Calibri" w:hAnsi="Calibri" w:cs="Calibri"/>
          <w:color w:val="000000" w:themeColor="text1"/>
          <w:sz w:val="20"/>
          <w:szCs w:val="20"/>
        </w:rPr>
        <w:t xml:space="preserve"> targeting è collegata.</w:t>
      </w:r>
      <w:r w:rsidR="00D00D5F" w:rsidRPr="00D00D5F">
        <w:rPr>
          <w:rFonts w:ascii="Calibri" w:hAnsi="Calibri" w:cs="Calibri"/>
          <w:color w:val="000000" w:themeColor="text1"/>
          <w:sz w:val="20"/>
          <w:szCs w:val="20"/>
        </w:rPr>
        <w:t xml:space="preserve"> </w:t>
      </w:r>
      <w:r w:rsidRPr="00D00D5F">
        <w:rPr>
          <w:rFonts w:ascii="Calibri" w:hAnsi="Calibri" w:cs="Calibri"/>
          <w:color w:val="000000" w:themeColor="text1"/>
          <w:sz w:val="20"/>
          <w:szCs w:val="20"/>
        </w:rPr>
        <w:t>In aggiunta alle possibilità di effettuare l'</w:t>
      </w:r>
      <w:proofErr w:type="spellStart"/>
      <w:r w:rsidRPr="00D00D5F">
        <w:rPr>
          <w:rFonts w:ascii="Calibri" w:hAnsi="Calibri" w:cs="Calibri"/>
          <w:color w:val="000000" w:themeColor="text1"/>
          <w:sz w:val="20"/>
          <w:szCs w:val="20"/>
        </w:rPr>
        <w:t>opt</w:t>
      </w:r>
      <w:proofErr w:type="spellEnd"/>
      <w:r w:rsidRPr="00D00D5F">
        <w:rPr>
          <w:rFonts w:ascii="Calibri" w:hAnsi="Calibri" w:cs="Calibri"/>
          <w:color w:val="000000" w:themeColor="text1"/>
          <w:sz w:val="20"/>
          <w:szCs w:val="20"/>
        </w:rPr>
        <w:t>-out offerte dai servizi di seguito riportati, l'Utente può optare per l'esclusione rispetto alla ricezione dei cookie relativi ad un servizio terzo, visitando la </w:t>
      </w:r>
      <w:hyperlink r:id="rId17" w:history="1">
        <w:r w:rsidRPr="00D00D5F">
          <w:rPr>
            <w:rStyle w:val="Collegamentoipertestuale"/>
            <w:rFonts w:ascii="Calibri" w:hAnsi="Calibri" w:cs="Calibri"/>
            <w:color w:val="000000" w:themeColor="text1"/>
            <w:sz w:val="20"/>
            <w:szCs w:val="20"/>
            <w:bdr w:val="none" w:sz="0" w:space="0" w:color="auto" w:frame="1"/>
          </w:rPr>
          <w:t xml:space="preserve">pagina di </w:t>
        </w:r>
        <w:proofErr w:type="spellStart"/>
        <w:r w:rsidRPr="00D00D5F">
          <w:rPr>
            <w:rStyle w:val="Collegamentoipertestuale"/>
            <w:rFonts w:ascii="Calibri" w:hAnsi="Calibri" w:cs="Calibri"/>
            <w:color w:val="000000" w:themeColor="text1"/>
            <w:sz w:val="20"/>
            <w:szCs w:val="20"/>
            <w:bdr w:val="none" w:sz="0" w:space="0" w:color="auto" w:frame="1"/>
          </w:rPr>
          <w:t>opt</w:t>
        </w:r>
        <w:proofErr w:type="spellEnd"/>
        <w:r w:rsidRPr="00D00D5F">
          <w:rPr>
            <w:rStyle w:val="Collegamentoipertestuale"/>
            <w:rFonts w:ascii="Calibri" w:hAnsi="Calibri" w:cs="Calibri"/>
            <w:color w:val="000000" w:themeColor="text1"/>
            <w:sz w:val="20"/>
            <w:szCs w:val="20"/>
            <w:bdr w:val="none" w:sz="0" w:space="0" w:color="auto" w:frame="1"/>
          </w:rPr>
          <w:t xml:space="preserve">-out del Network Advertising </w:t>
        </w:r>
        <w:proofErr w:type="spellStart"/>
        <w:r w:rsidRPr="00D00D5F">
          <w:rPr>
            <w:rStyle w:val="Collegamentoipertestuale"/>
            <w:rFonts w:ascii="Calibri" w:hAnsi="Calibri" w:cs="Calibri"/>
            <w:color w:val="000000" w:themeColor="text1"/>
            <w:sz w:val="20"/>
            <w:szCs w:val="20"/>
            <w:bdr w:val="none" w:sz="0" w:space="0" w:color="auto" w:frame="1"/>
          </w:rPr>
          <w:t>Initiative</w:t>
        </w:r>
        <w:proofErr w:type="spellEnd"/>
      </w:hyperlink>
    </w:p>
    <w:p w14:paraId="257A9FAF" w14:textId="4026AB9A"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 xml:space="preserve">AdWords </w:t>
      </w:r>
      <w:proofErr w:type="spellStart"/>
      <w:r w:rsidRPr="00D00D5F">
        <w:rPr>
          <w:rFonts w:ascii="Calibri" w:hAnsi="Calibri" w:cs="Calibri"/>
          <w:b/>
          <w:bCs/>
          <w:i w:val="0"/>
          <w:iCs w:val="0"/>
          <w:color w:val="000000" w:themeColor="text1"/>
          <w:sz w:val="20"/>
          <w:szCs w:val="20"/>
        </w:rPr>
        <w:t>Remarketing</w:t>
      </w:r>
      <w:proofErr w:type="spellEnd"/>
      <w:r w:rsidRPr="00D00D5F">
        <w:rPr>
          <w:rFonts w:ascii="Calibri" w:hAnsi="Calibri" w:cs="Calibri"/>
          <w:b/>
          <w:bCs/>
          <w:i w:val="0"/>
          <w:iCs w:val="0"/>
          <w:color w:val="000000" w:themeColor="text1"/>
          <w:sz w:val="20"/>
          <w:szCs w:val="20"/>
        </w:rPr>
        <w:t xml:space="preserve"> (Google Inc.)</w:t>
      </w:r>
    </w:p>
    <w:p w14:paraId="6C4CC3FA"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AdWords </w:t>
      </w:r>
      <w:proofErr w:type="spellStart"/>
      <w:r w:rsidRPr="00D00D5F">
        <w:rPr>
          <w:rFonts w:ascii="Calibri" w:hAnsi="Calibri" w:cs="Calibri"/>
          <w:color w:val="000000" w:themeColor="text1"/>
          <w:sz w:val="20"/>
          <w:szCs w:val="20"/>
        </w:rPr>
        <w:t>Remarketing</w:t>
      </w:r>
      <w:proofErr w:type="spellEnd"/>
      <w:r w:rsidRPr="00D00D5F">
        <w:rPr>
          <w:rFonts w:ascii="Calibri" w:hAnsi="Calibri" w:cs="Calibri"/>
          <w:color w:val="000000" w:themeColor="text1"/>
          <w:sz w:val="20"/>
          <w:szCs w:val="20"/>
        </w:rPr>
        <w:t xml:space="preserve"> è un servizio di </w:t>
      </w:r>
      <w:proofErr w:type="spellStart"/>
      <w:r w:rsidRPr="00D00D5F">
        <w:rPr>
          <w:rFonts w:ascii="Calibri" w:hAnsi="Calibri" w:cs="Calibri"/>
          <w:color w:val="000000" w:themeColor="text1"/>
          <w:sz w:val="20"/>
          <w:szCs w:val="20"/>
        </w:rPr>
        <w:t>remarketing</w:t>
      </w:r>
      <w:proofErr w:type="spellEnd"/>
      <w:r w:rsidRPr="00D00D5F">
        <w:rPr>
          <w:rFonts w:ascii="Calibri" w:hAnsi="Calibri" w:cs="Calibri"/>
          <w:color w:val="000000" w:themeColor="text1"/>
          <w:sz w:val="20"/>
          <w:szCs w:val="20"/>
        </w:rPr>
        <w:t xml:space="preserve"> e </w:t>
      </w:r>
      <w:proofErr w:type="spellStart"/>
      <w:r w:rsidRPr="00D00D5F">
        <w:rPr>
          <w:rFonts w:ascii="Calibri" w:hAnsi="Calibri" w:cs="Calibri"/>
          <w:color w:val="000000" w:themeColor="text1"/>
          <w:sz w:val="20"/>
          <w:szCs w:val="20"/>
        </w:rPr>
        <w:t>behavioral</w:t>
      </w:r>
      <w:proofErr w:type="spellEnd"/>
      <w:r w:rsidRPr="00D00D5F">
        <w:rPr>
          <w:rFonts w:ascii="Calibri" w:hAnsi="Calibri" w:cs="Calibri"/>
          <w:color w:val="000000" w:themeColor="text1"/>
          <w:sz w:val="20"/>
          <w:szCs w:val="20"/>
        </w:rPr>
        <w:t xml:space="preserve"> targeting fornito da Google Inc. che collega l'attività di questo Sito Web con il network di advertising </w:t>
      </w:r>
      <w:proofErr w:type="spellStart"/>
      <w:r w:rsidRPr="00D00D5F">
        <w:rPr>
          <w:rFonts w:ascii="Calibri" w:hAnsi="Calibri" w:cs="Calibri"/>
          <w:color w:val="000000" w:themeColor="text1"/>
          <w:sz w:val="20"/>
          <w:szCs w:val="20"/>
        </w:rPr>
        <w:t>Adwords</w:t>
      </w:r>
      <w:proofErr w:type="spellEnd"/>
      <w:r w:rsidRPr="00D00D5F">
        <w:rPr>
          <w:rFonts w:ascii="Calibri" w:hAnsi="Calibri" w:cs="Calibri"/>
          <w:color w:val="000000" w:themeColor="text1"/>
          <w:sz w:val="20"/>
          <w:szCs w:val="20"/>
        </w:rPr>
        <w:t xml:space="preserve"> ed il Cookie </w:t>
      </w:r>
      <w:proofErr w:type="spellStart"/>
      <w:r w:rsidRPr="00D00D5F">
        <w:rPr>
          <w:rFonts w:ascii="Calibri" w:hAnsi="Calibri" w:cs="Calibri"/>
          <w:color w:val="000000" w:themeColor="text1"/>
          <w:sz w:val="20"/>
          <w:szCs w:val="20"/>
        </w:rPr>
        <w:t>Doubleclick</w:t>
      </w:r>
      <w:proofErr w:type="spellEnd"/>
      <w:r w:rsidRPr="00D00D5F">
        <w:rPr>
          <w:rFonts w:ascii="Calibri" w:hAnsi="Calibri" w:cs="Calibri"/>
          <w:color w:val="000000" w:themeColor="text1"/>
          <w:sz w:val="20"/>
          <w:szCs w:val="20"/>
        </w:rPr>
        <w:t>.</w:t>
      </w:r>
    </w:p>
    <w:p w14:paraId="580751FE"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22A9B22B" w14:textId="4B9E18DB" w:rsidR="004B6801" w:rsidRPr="00D00D5F"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18"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 – </w:t>
      </w:r>
      <w:hyperlink r:id="rId19" w:history="1">
        <w:r w:rsidRPr="00D00D5F">
          <w:rPr>
            <w:rStyle w:val="Collegamentoipertestuale"/>
            <w:rFonts w:ascii="Calibri" w:eastAsiaTheme="majorEastAsia" w:hAnsi="Calibri" w:cs="Calibri"/>
            <w:color w:val="000000" w:themeColor="text1"/>
            <w:sz w:val="20"/>
            <w:szCs w:val="20"/>
            <w:bdr w:val="none" w:sz="0" w:space="0" w:color="auto" w:frame="1"/>
          </w:rPr>
          <w:t>Opt Out</w:t>
        </w:r>
      </w:hyperlink>
      <w:r w:rsidRPr="00D00D5F">
        <w:rPr>
          <w:rFonts w:ascii="Calibri" w:hAnsi="Calibri" w:cs="Calibri"/>
          <w:color w:val="000000" w:themeColor="text1"/>
          <w:sz w:val="20"/>
          <w:szCs w:val="20"/>
        </w:rPr>
        <w:t>.</w:t>
      </w:r>
    </w:p>
    <w:p w14:paraId="013929CB" w14:textId="77777777"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 xml:space="preserve">Facebook </w:t>
      </w:r>
      <w:proofErr w:type="spellStart"/>
      <w:r w:rsidRPr="00D00D5F">
        <w:rPr>
          <w:rFonts w:ascii="Calibri" w:hAnsi="Calibri" w:cs="Calibri"/>
          <w:b/>
          <w:bCs/>
          <w:i w:val="0"/>
          <w:iCs w:val="0"/>
          <w:color w:val="000000" w:themeColor="text1"/>
          <w:sz w:val="20"/>
          <w:szCs w:val="20"/>
        </w:rPr>
        <w:t>Remarketing</w:t>
      </w:r>
      <w:proofErr w:type="spellEnd"/>
      <w:r w:rsidRPr="00D00D5F">
        <w:rPr>
          <w:rFonts w:ascii="Calibri" w:hAnsi="Calibri" w:cs="Calibri"/>
          <w:b/>
          <w:bCs/>
          <w:i w:val="0"/>
          <w:iCs w:val="0"/>
          <w:color w:val="000000" w:themeColor="text1"/>
          <w:sz w:val="20"/>
          <w:szCs w:val="20"/>
        </w:rPr>
        <w:t xml:space="preserve"> (Facebook, Inc.)</w:t>
      </w:r>
    </w:p>
    <w:p w14:paraId="09050C78"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Facebook </w:t>
      </w:r>
      <w:proofErr w:type="spellStart"/>
      <w:r w:rsidRPr="00D00D5F">
        <w:rPr>
          <w:rFonts w:ascii="Calibri" w:hAnsi="Calibri" w:cs="Calibri"/>
          <w:color w:val="000000" w:themeColor="text1"/>
          <w:sz w:val="20"/>
          <w:szCs w:val="20"/>
        </w:rPr>
        <w:t>Remarketing</w:t>
      </w:r>
      <w:proofErr w:type="spellEnd"/>
      <w:r w:rsidRPr="00D00D5F">
        <w:rPr>
          <w:rFonts w:ascii="Calibri" w:hAnsi="Calibri" w:cs="Calibri"/>
          <w:color w:val="000000" w:themeColor="text1"/>
          <w:sz w:val="20"/>
          <w:szCs w:val="20"/>
        </w:rPr>
        <w:t xml:space="preserve"> è un servizio di </w:t>
      </w:r>
      <w:proofErr w:type="spellStart"/>
      <w:r w:rsidRPr="00D00D5F">
        <w:rPr>
          <w:rFonts w:ascii="Calibri" w:hAnsi="Calibri" w:cs="Calibri"/>
          <w:color w:val="000000" w:themeColor="text1"/>
          <w:sz w:val="20"/>
          <w:szCs w:val="20"/>
        </w:rPr>
        <w:t>remarketing</w:t>
      </w:r>
      <w:proofErr w:type="spellEnd"/>
      <w:r w:rsidRPr="00D00D5F">
        <w:rPr>
          <w:rFonts w:ascii="Calibri" w:hAnsi="Calibri" w:cs="Calibri"/>
          <w:color w:val="000000" w:themeColor="text1"/>
          <w:sz w:val="20"/>
          <w:szCs w:val="20"/>
        </w:rPr>
        <w:t xml:space="preserve"> e </w:t>
      </w:r>
      <w:proofErr w:type="spellStart"/>
      <w:r w:rsidRPr="00D00D5F">
        <w:rPr>
          <w:rFonts w:ascii="Calibri" w:hAnsi="Calibri" w:cs="Calibri"/>
          <w:color w:val="000000" w:themeColor="text1"/>
          <w:sz w:val="20"/>
          <w:szCs w:val="20"/>
        </w:rPr>
        <w:t>behavioral</w:t>
      </w:r>
      <w:proofErr w:type="spellEnd"/>
      <w:r w:rsidRPr="00D00D5F">
        <w:rPr>
          <w:rFonts w:ascii="Calibri" w:hAnsi="Calibri" w:cs="Calibri"/>
          <w:color w:val="000000" w:themeColor="text1"/>
          <w:sz w:val="20"/>
          <w:szCs w:val="20"/>
        </w:rPr>
        <w:t xml:space="preserve"> targeting fornito da Facebook, Inc. che collega l'attività di questo Sito Web con il network di advertising Facebook.</w:t>
      </w:r>
    </w:p>
    <w:p w14:paraId="21BC0228"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1A8231B5" w14:textId="0B2C649A" w:rsidR="004B6801" w:rsidRPr="00D00D5F"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20"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 – </w:t>
      </w:r>
      <w:hyperlink r:id="rId21" w:history="1">
        <w:r w:rsidRPr="00D00D5F">
          <w:rPr>
            <w:rStyle w:val="Collegamentoipertestuale"/>
            <w:rFonts w:ascii="Calibri" w:eastAsiaTheme="majorEastAsia" w:hAnsi="Calibri" w:cs="Calibri"/>
            <w:color w:val="000000" w:themeColor="text1"/>
            <w:sz w:val="20"/>
            <w:szCs w:val="20"/>
            <w:bdr w:val="none" w:sz="0" w:space="0" w:color="auto" w:frame="1"/>
          </w:rPr>
          <w:t>Opt Out</w:t>
        </w:r>
      </w:hyperlink>
      <w:r w:rsidRPr="00D00D5F">
        <w:rPr>
          <w:rFonts w:ascii="Calibri" w:hAnsi="Calibri" w:cs="Calibri"/>
          <w:color w:val="000000" w:themeColor="text1"/>
          <w:sz w:val="20"/>
          <w:szCs w:val="20"/>
        </w:rPr>
        <w:t>.</w:t>
      </w:r>
    </w:p>
    <w:p w14:paraId="02118B2C" w14:textId="6324EC18"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proofErr w:type="spellStart"/>
      <w:r w:rsidRPr="00D00D5F">
        <w:rPr>
          <w:rFonts w:ascii="Calibri" w:hAnsi="Calibri" w:cs="Calibri"/>
          <w:b/>
          <w:bCs/>
          <w:i w:val="0"/>
          <w:iCs w:val="0"/>
          <w:color w:val="000000" w:themeColor="text1"/>
          <w:sz w:val="20"/>
          <w:szCs w:val="20"/>
        </w:rPr>
        <w:t>Remarketing</w:t>
      </w:r>
      <w:proofErr w:type="spellEnd"/>
      <w:r w:rsidRPr="00D00D5F">
        <w:rPr>
          <w:rFonts w:ascii="Calibri" w:hAnsi="Calibri" w:cs="Calibri"/>
          <w:b/>
          <w:bCs/>
          <w:i w:val="0"/>
          <w:iCs w:val="0"/>
          <w:color w:val="000000" w:themeColor="text1"/>
          <w:sz w:val="20"/>
          <w:szCs w:val="20"/>
        </w:rPr>
        <w:t xml:space="preserve"> con Google Analytics per la pubblicità display (Google Inc.)</w:t>
      </w:r>
    </w:p>
    <w:p w14:paraId="7614B900"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Google Analytics per la pubblicità display è un servizio di </w:t>
      </w:r>
      <w:proofErr w:type="spellStart"/>
      <w:r w:rsidRPr="00D00D5F">
        <w:rPr>
          <w:rFonts w:ascii="Calibri" w:hAnsi="Calibri" w:cs="Calibri"/>
          <w:color w:val="000000" w:themeColor="text1"/>
          <w:sz w:val="20"/>
          <w:szCs w:val="20"/>
        </w:rPr>
        <w:t>remarketing</w:t>
      </w:r>
      <w:proofErr w:type="spellEnd"/>
      <w:r w:rsidRPr="00D00D5F">
        <w:rPr>
          <w:rFonts w:ascii="Calibri" w:hAnsi="Calibri" w:cs="Calibri"/>
          <w:color w:val="000000" w:themeColor="text1"/>
          <w:sz w:val="20"/>
          <w:szCs w:val="20"/>
        </w:rPr>
        <w:t xml:space="preserve"> e </w:t>
      </w:r>
      <w:proofErr w:type="spellStart"/>
      <w:r w:rsidRPr="00D00D5F">
        <w:rPr>
          <w:rFonts w:ascii="Calibri" w:hAnsi="Calibri" w:cs="Calibri"/>
          <w:color w:val="000000" w:themeColor="text1"/>
          <w:sz w:val="20"/>
          <w:szCs w:val="20"/>
        </w:rPr>
        <w:t>behavioral</w:t>
      </w:r>
      <w:proofErr w:type="spellEnd"/>
      <w:r w:rsidRPr="00D00D5F">
        <w:rPr>
          <w:rFonts w:ascii="Calibri" w:hAnsi="Calibri" w:cs="Calibri"/>
          <w:color w:val="000000" w:themeColor="text1"/>
          <w:sz w:val="20"/>
          <w:szCs w:val="20"/>
        </w:rPr>
        <w:t xml:space="preserve"> targeting fornito da Google Inc. che collega l'attività di tracciamento effettuata da Google Analytics e dai suoi Cookie con il network di advertising </w:t>
      </w:r>
      <w:proofErr w:type="spellStart"/>
      <w:r w:rsidRPr="00D00D5F">
        <w:rPr>
          <w:rFonts w:ascii="Calibri" w:hAnsi="Calibri" w:cs="Calibri"/>
          <w:color w:val="000000" w:themeColor="text1"/>
          <w:sz w:val="20"/>
          <w:szCs w:val="20"/>
        </w:rPr>
        <w:t>Adwords</w:t>
      </w:r>
      <w:proofErr w:type="spellEnd"/>
      <w:r w:rsidRPr="00D00D5F">
        <w:rPr>
          <w:rFonts w:ascii="Calibri" w:hAnsi="Calibri" w:cs="Calibri"/>
          <w:color w:val="000000" w:themeColor="text1"/>
          <w:sz w:val="20"/>
          <w:szCs w:val="20"/>
        </w:rPr>
        <w:t xml:space="preserve"> ed il Cookie </w:t>
      </w:r>
      <w:proofErr w:type="spellStart"/>
      <w:r w:rsidRPr="00D00D5F">
        <w:rPr>
          <w:rFonts w:ascii="Calibri" w:hAnsi="Calibri" w:cs="Calibri"/>
          <w:color w:val="000000" w:themeColor="text1"/>
          <w:sz w:val="20"/>
          <w:szCs w:val="20"/>
        </w:rPr>
        <w:t>Doubleclick</w:t>
      </w:r>
      <w:proofErr w:type="spellEnd"/>
      <w:r w:rsidRPr="00D00D5F">
        <w:rPr>
          <w:rFonts w:ascii="Calibri" w:hAnsi="Calibri" w:cs="Calibri"/>
          <w:color w:val="000000" w:themeColor="text1"/>
          <w:sz w:val="20"/>
          <w:szCs w:val="20"/>
        </w:rPr>
        <w:t>.</w:t>
      </w:r>
    </w:p>
    <w:p w14:paraId="140A20AD"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59F9791B" w14:textId="411C0FA8" w:rsidR="001A303A" w:rsidRPr="001A303A"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22"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 – </w:t>
      </w:r>
      <w:hyperlink r:id="rId23" w:history="1">
        <w:r w:rsidRPr="00D00D5F">
          <w:rPr>
            <w:rStyle w:val="Collegamentoipertestuale"/>
            <w:rFonts w:ascii="Calibri" w:eastAsiaTheme="majorEastAsia" w:hAnsi="Calibri" w:cs="Calibri"/>
            <w:color w:val="000000" w:themeColor="text1"/>
            <w:sz w:val="20"/>
            <w:szCs w:val="20"/>
            <w:bdr w:val="none" w:sz="0" w:space="0" w:color="auto" w:frame="1"/>
          </w:rPr>
          <w:t>Opt Out</w:t>
        </w:r>
      </w:hyperlink>
      <w:r w:rsidRPr="00D00D5F">
        <w:rPr>
          <w:rFonts w:ascii="Calibri" w:hAnsi="Calibri" w:cs="Calibri"/>
          <w:color w:val="000000" w:themeColor="text1"/>
          <w:sz w:val="20"/>
          <w:szCs w:val="20"/>
        </w:rPr>
        <w:t>.</w:t>
      </w:r>
    </w:p>
    <w:p w14:paraId="4D00D8F5" w14:textId="77777777"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lang w:val="en-GB"/>
        </w:rPr>
      </w:pPr>
      <w:r w:rsidRPr="00D00D5F">
        <w:rPr>
          <w:rFonts w:ascii="Calibri" w:hAnsi="Calibri" w:cs="Calibri"/>
          <w:b/>
          <w:bCs/>
          <w:i w:val="0"/>
          <w:iCs w:val="0"/>
          <w:color w:val="000000" w:themeColor="text1"/>
          <w:sz w:val="20"/>
          <w:szCs w:val="20"/>
          <w:lang w:val="en-GB"/>
        </w:rPr>
        <w:t>Facebook Custom Audience (Facebook, Inc.)</w:t>
      </w:r>
    </w:p>
    <w:p w14:paraId="34900A7E"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Facebook Custom Audience è un servizio di </w:t>
      </w:r>
      <w:proofErr w:type="spellStart"/>
      <w:r w:rsidRPr="00D00D5F">
        <w:rPr>
          <w:rFonts w:ascii="Calibri" w:hAnsi="Calibri" w:cs="Calibri"/>
          <w:color w:val="000000" w:themeColor="text1"/>
          <w:sz w:val="20"/>
          <w:szCs w:val="20"/>
        </w:rPr>
        <w:t>remarketing</w:t>
      </w:r>
      <w:proofErr w:type="spellEnd"/>
      <w:r w:rsidRPr="00D00D5F">
        <w:rPr>
          <w:rFonts w:ascii="Calibri" w:hAnsi="Calibri" w:cs="Calibri"/>
          <w:color w:val="000000" w:themeColor="text1"/>
          <w:sz w:val="20"/>
          <w:szCs w:val="20"/>
        </w:rPr>
        <w:t xml:space="preserve"> e </w:t>
      </w:r>
      <w:proofErr w:type="spellStart"/>
      <w:r w:rsidRPr="00D00D5F">
        <w:rPr>
          <w:rFonts w:ascii="Calibri" w:hAnsi="Calibri" w:cs="Calibri"/>
          <w:color w:val="000000" w:themeColor="text1"/>
          <w:sz w:val="20"/>
          <w:szCs w:val="20"/>
        </w:rPr>
        <w:t>behavioral</w:t>
      </w:r>
      <w:proofErr w:type="spellEnd"/>
      <w:r w:rsidRPr="00D00D5F">
        <w:rPr>
          <w:rFonts w:ascii="Calibri" w:hAnsi="Calibri" w:cs="Calibri"/>
          <w:color w:val="000000" w:themeColor="text1"/>
          <w:sz w:val="20"/>
          <w:szCs w:val="20"/>
        </w:rPr>
        <w:t xml:space="preserve"> targeting fornito da Facebook, Inc. che collega l'attività di questo Sito Web con il network di advertising Facebook.</w:t>
      </w:r>
    </w:p>
    <w:p w14:paraId="14EF554C"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Dati Personali raccolti: Cookie </w:t>
      </w:r>
      <w:proofErr w:type="gramStart"/>
      <w:r w:rsidRPr="00D00D5F">
        <w:rPr>
          <w:rFonts w:ascii="Calibri" w:hAnsi="Calibri" w:cs="Calibri"/>
          <w:color w:val="000000" w:themeColor="text1"/>
          <w:sz w:val="20"/>
          <w:szCs w:val="20"/>
        </w:rPr>
        <w:t>e</w:t>
      </w:r>
      <w:proofErr w:type="gramEnd"/>
      <w:r w:rsidRPr="00D00D5F">
        <w:rPr>
          <w:rFonts w:ascii="Calibri" w:hAnsi="Calibri" w:cs="Calibri"/>
          <w:color w:val="000000" w:themeColor="text1"/>
          <w:sz w:val="20"/>
          <w:szCs w:val="20"/>
        </w:rPr>
        <w:t xml:space="preserve"> </w:t>
      </w:r>
      <w:proofErr w:type="gramStart"/>
      <w:r w:rsidRPr="00D00D5F">
        <w:rPr>
          <w:rFonts w:ascii="Calibri" w:hAnsi="Calibri" w:cs="Calibri"/>
          <w:color w:val="000000" w:themeColor="text1"/>
          <w:sz w:val="20"/>
          <w:szCs w:val="20"/>
        </w:rPr>
        <w:t>email</w:t>
      </w:r>
      <w:proofErr w:type="gramEnd"/>
      <w:r w:rsidRPr="00D00D5F">
        <w:rPr>
          <w:rFonts w:ascii="Calibri" w:hAnsi="Calibri" w:cs="Calibri"/>
          <w:color w:val="000000" w:themeColor="text1"/>
          <w:sz w:val="20"/>
          <w:szCs w:val="20"/>
        </w:rPr>
        <w:t>.</w:t>
      </w:r>
    </w:p>
    <w:p w14:paraId="3CA81010"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24"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 – </w:t>
      </w:r>
      <w:hyperlink r:id="rId25" w:history="1">
        <w:r w:rsidRPr="00D00D5F">
          <w:rPr>
            <w:rStyle w:val="Collegamentoipertestuale"/>
            <w:rFonts w:ascii="Calibri" w:eastAsiaTheme="majorEastAsia" w:hAnsi="Calibri" w:cs="Calibri"/>
            <w:color w:val="000000" w:themeColor="text1"/>
            <w:sz w:val="20"/>
            <w:szCs w:val="20"/>
            <w:bdr w:val="none" w:sz="0" w:space="0" w:color="auto" w:frame="1"/>
          </w:rPr>
          <w:t>Opt Out</w:t>
        </w:r>
      </w:hyperlink>
      <w:r w:rsidRPr="00D00D5F">
        <w:rPr>
          <w:rFonts w:ascii="Calibri" w:hAnsi="Calibri" w:cs="Calibri"/>
          <w:color w:val="000000" w:themeColor="text1"/>
          <w:sz w:val="20"/>
          <w:szCs w:val="20"/>
        </w:rPr>
        <w:t>.</w:t>
      </w:r>
    </w:p>
    <w:p w14:paraId="05570407" w14:textId="77777777" w:rsidR="009766EF" w:rsidRDefault="009766EF" w:rsidP="002C2B97">
      <w:pPr>
        <w:pStyle w:val="NormaleWeb"/>
        <w:shd w:val="clear" w:color="auto" w:fill="FFFFFF"/>
        <w:spacing w:before="0" w:beforeAutospacing="0" w:after="0" w:afterAutospacing="0" w:line="285" w:lineRule="atLeast"/>
        <w:jc w:val="both"/>
        <w:rPr>
          <w:rFonts w:ascii="Calibri" w:hAnsi="Calibri" w:cs="Calibri"/>
          <w:b/>
          <w:bCs/>
          <w:color w:val="000000" w:themeColor="text1"/>
          <w:sz w:val="20"/>
          <w:szCs w:val="20"/>
        </w:rPr>
      </w:pPr>
    </w:p>
    <w:p w14:paraId="2589DFD7" w14:textId="77777777" w:rsidR="001A303A" w:rsidRPr="00D00D5F" w:rsidRDefault="001A303A" w:rsidP="002C2B97">
      <w:pPr>
        <w:pStyle w:val="NormaleWeb"/>
        <w:shd w:val="clear" w:color="auto" w:fill="FFFFFF"/>
        <w:spacing w:before="0" w:beforeAutospacing="0" w:after="0" w:afterAutospacing="0" w:line="285" w:lineRule="atLeast"/>
        <w:jc w:val="both"/>
        <w:rPr>
          <w:rFonts w:ascii="Calibri" w:hAnsi="Calibri" w:cs="Calibri"/>
          <w:b/>
          <w:bCs/>
          <w:color w:val="000000" w:themeColor="text1"/>
          <w:sz w:val="20"/>
          <w:szCs w:val="20"/>
        </w:rPr>
      </w:pPr>
    </w:p>
    <w:p w14:paraId="5D336854" w14:textId="5AFAFD02" w:rsidR="009766EF" w:rsidRPr="00D00D5F" w:rsidRDefault="001A303A" w:rsidP="002C2B97">
      <w:pPr>
        <w:pStyle w:val="NormaleWeb"/>
        <w:shd w:val="clear" w:color="auto" w:fill="FFFFFF"/>
        <w:spacing w:before="0" w:beforeAutospacing="0" w:after="0" w:afterAutospacing="0" w:line="285" w:lineRule="atLeast"/>
        <w:jc w:val="both"/>
        <w:rPr>
          <w:rFonts w:ascii="Calibri" w:hAnsi="Calibri" w:cs="Calibri"/>
          <w:b/>
          <w:bCs/>
          <w:color w:val="000000" w:themeColor="text1"/>
          <w:sz w:val="20"/>
          <w:szCs w:val="20"/>
        </w:rPr>
      </w:pPr>
      <w:r w:rsidRPr="003A3623">
        <w:rPr>
          <w:rFonts w:ascii="Calibri" w:hAnsi="Calibri" w:cs="Calibri"/>
          <w:b/>
          <w:bCs/>
          <w:color w:val="000000" w:themeColor="text1"/>
          <w:sz w:val="20"/>
          <w:szCs w:val="20"/>
        </w:rPr>
        <w:lastRenderedPageBreak/>
        <w:t>STATISTICA</w:t>
      </w:r>
    </w:p>
    <w:p w14:paraId="1A8EBAC0" w14:textId="69C9145C" w:rsidR="004B6801" w:rsidRPr="00D00D5F" w:rsidRDefault="009766E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I servizi contenuti nella presente sezione permettono al Titolare del Trattamento di monitorare e analizzare i dati di traffico e servono a tener traccia del comportamento dell’Utente</w:t>
      </w:r>
    </w:p>
    <w:p w14:paraId="60CC84EA" w14:textId="0FC88478"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lang w:val="en-GB"/>
        </w:rPr>
      </w:pPr>
      <w:proofErr w:type="spellStart"/>
      <w:r w:rsidRPr="00D00D5F">
        <w:rPr>
          <w:rFonts w:ascii="Calibri" w:hAnsi="Calibri" w:cs="Calibri"/>
          <w:b/>
          <w:bCs/>
          <w:i w:val="0"/>
          <w:iCs w:val="0"/>
          <w:color w:val="000000" w:themeColor="text1"/>
          <w:sz w:val="20"/>
          <w:szCs w:val="20"/>
          <w:lang w:val="en-GB"/>
        </w:rPr>
        <w:t>Estensione</w:t>
      </w:r>
      <w:proofErr w:type="spellEnd"/>
      <w:r w:rsidRPr="00D00D5F">
        <w:rPr>
          <w:rFonts w:ascii="Calibri" w:hAnsi="Calibri" w:cs="Calibri"/>
          <w:b/>
          <w:bCs/>
          <w:i w:val="0"/>
          <w:iCs w:val="0"/>
          <w:color w:val="000000" w:themeColor="text1"/>
          <w:sz w:val="20"/>
          <w:szCs w:val="20"/>
          <w:lang w:val="en-GB"/>
        </w:rPr>
        <w:t xml:space="preserve"> Display Advertisers per Google Analytics (Google Inc.)</w:t>
      </w:r>
    </w:p>
    <w:p w14:paraId="2113E8BD"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Google Analytics su questo Sito Web potrebbe utilizzare la pubblicità basata sugli interessi di Google, dati sull'audience di terze parti ed informazioni dal Cookie DoubleClick per estendere le statistiche con dati demografici, interessi e dati sulle interazioni con gli annunci pubblicitari.</w:t>
      </w:r>
    </w:p>
    <w:p w14:paraId="13D46B70"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56FA4DB2" w14:textId="621EF712" w:rsidR="004B6801" w:rsidRPr="001A303A"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26"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 – </w:t>
      </w:r>
      <w:hyperlink r:id="rId27" w:tgtFrame="_blank" w:history="1">
        <w:r w:rsidRPr="00D00D5F">
          <w:rPr>
            <w:rStyle w:val="Collegamentoipertestuale"/>
            <w:rFonts w:ascii="Calibri" w:eastAsiaTheme="majorEastAsia" w:hAnsi="Calibri" w:cs="Calibri"/>
            <w:color w:val="000000" w:themeColor="text1"/>
            <w:sz w:val="20"/>
            <w:szCs w:val="20"/>
            <w:bdr w:val="none" w:sz="0" w:space="0" w:color="auto" w:frame="1"/>
          </w:rPr>
          <w:t>Opt Out</w:t>
        </w:r>
      </w:hyperlink>
      <w:r w:rsidRPr="00D00D5F">
        <w:rPr>
          <w:rFonts w:ascii="Calibri" w:hAnsi="Calibri" w:cs="Calibri"/>
          <w:color w:val="000000" w:themeColor="text1"/>
          <w:sz w:val="20"/>
          <w:szCs w:val="20"/>
        </w:rPr>
        <w:t>.</w:t>
      </w:r>
    </w:p>
    <w:p w14:paraId="0DDE789B" w14:textId="77777777"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lang w:val="en-GB"/>
        </w:rPr>
      </w:pPr>
      <w:proofErr w:type="spellStart"/>
      <w:r w:rsidRPr="00D00D5F">
        <w:rPr>
          <w:rFonts w:ascii="Calibri" w:hAnsi="Calibri" w:cs="Calibri"/>
          <w:b/>
          <w:bCs/>
          <w:i w:val="0"/>
          <w:iCs w:val="0"/>
          <w:color w:val="000000" w:themeColor="text1"/>
          <w:sz w:val="20"/>
          <w:szCs w:val="20"/>
          <w:lang w:val="en-GB"/>
        </w:rPr>
        <w:t>Estensione</w:t>
      </w:r>
      <w:proofErr w:type="spellEnd"/>
      <w:r w:rsidRPr="00D00D5F">
        <w:rPr>
          <w:rFonts w:ascii="Calibri" w:hAnsi="Calibri" w:cs="Calibri"/>
          <w:b/>
          <w:bCs/>
          <w:i w:val="0"/>
          <w:iCs w:val="0"/>
          <w:color w:val="000000" w:themeColor="text1"/>
          <w:sz w:val="20"/>
          <w:szCs w:val="20"/>
          <w:lang w:val="en-GB"/>
        </w:rPr>
        <w:t xml:space="preserve"> User ID per Google Analytics (Google Inc.)</w:t>
      </w:r>
    </w:p>
    <w:p w14:paraId="2AC59991" w14:textId="3E1F7BCC"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Google Analytics su questo Sito Web utilizza una funzione chiamata User ID. Questa permette un tracciamento più accurato degli Utenti assegnando ad ognuno un ID unico per varie sessioni e dispositivi, ma in modo tale da non permettere a Google di identificare in maniera personale un individuo o identificare in modo permanente uno specifico dispositivo.</w:t>
      </w:r>
      <w:r w:rsidRPr="00D00D5F">
        <w:rPr>
          <w:rFonts w:ascii="Calibri" w:hAnsi="Calibri" w:cs="Calibri"/>
          <w:color w:val="000000" w:themeColor="text1"/>
          <w:sz w:val="20"/>
          <w:szCs w:val="20"/>
        </w:rPr>
        <w:br/>
        <w:t>L’estensione User ID permette inoltre di connettere Dati provenienti da Google Analytics con altri Dati relativi all’utente raccolti da questo Sito Web.</w:t>
      </w:r>
      <w:r w:rsidR="009766EF" w:rsidRPr="00D00D5F">
        <w:rPr>
          <w:rFonts w:ascii="Calibri" w:hAnsi="Calibri" w:cs="Calibri"/>
          <w:color w:val="000000" w:themeColor="text1"/>
          <w:sz w:val="20"/>
          <w:szCs w:val="20"/>
        </w:rPr>
        <w:t xml:space="preserve"> </w:t>
      </w:r>
      <w:r w:rsidRPr="00D00D5F">
        <w:rPr>
          <w:rFonts w:ascii="Calibri" w:hAnsi="Calibri" w:cs="Calibri"/>
          <w:color w:val="000000" w:themeColor="text1"/>
          <w:sz w:val="20"/>
          <w:szCs w:val="20"/>
        </w:rPr>
        <w:t xml:space="preserve">Il link di Opt Out fornito di seguito consente di disattivare il tracciamento per il dispositivo che stai utilizzando, ma non esclude ulteriori attività di tracciamento effettuate dal Titolare. Per disattivare anche queste ultime, contatta il titolare tramite l’indirizzo </w:t>
      </w:r>
      <w:r w:rsidR="00FF395B" w:rsidRPr="00D00D5F">
        <w:rPr>
          <w:rFonts w:ascii="Calibri" w:hAnsi="Calibri" w:cs="Calibri"/>
          <w:color w:val="000000" w:themeColor="text1"/>
          <w:sz w:val="20"/>
          <w:szCs w:val="20"/>
        </w:rPr>
        <w:t>e-mail</w:t>
      </w:r>
      <w:r w:rsidRPr="00D00D5F">
        <w:rPr>
          <w:rFonts w:ascii="Calibri" w:hAnsi="Calibri" w:cs="Calibri"/>
          <w:color w:val="000000" w:themeColor="text1"/>
          <w:sz w:val="20"/>
          <w:szCs w:val="20"/>
        </w:rPr>
        <w:t xml:space="preserve"> di contatto.</w:t>
      </w:r>
    </w:p>
    <w:p w14:paraId="79A11F8C"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w:t>
      </w:r>
    </w:p>
    <w:p w14:paraId="6054AE4D" w14:textId="58F94BB9" w:rsidR="004B6801" w:rsidRPr="00D00D5F"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28"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 – </w:t>
      </w:r>
      <w:hyperlink r:id="rId29" w:tgtFrame="_blank" w:history="1">
        <w:r w:rsidRPr="00D00D5F">
          <w:rPr>
            <w:rStyle w:val="Collegamentoipertestuale"/>
            <w:rFonts w:ascii="Calibri" w:eastAsiaTheme="majorEastAsia" w:hAnsi="Calibri" w:cs="Calibri"/>
            <w:color w:val="000000" w:themeColor="text1"/>
            <w:sz w:val="20"/>
            <w:szCs w:val="20"/>
            <w:bdr w:val="none" w:sz="0" w:space="0" w:color="auto" w:frame="1"/>
          </w:rPr>
          <w:t>Opt Out</w:t>
        </w:r>
      </w:hyperlink>
      <w:r w:rsidRPr="00D00D5F">
        <w:rPr>
          <w:rFonts w:ascii="Calibri" w:hAnsi="Calibri" w:cs="Calibri"/>
          <w:color w:val="000000" w:themeColor="text1"/>
          <w:sz w:val="20"/>
          <w:szCs w:val="20"/>
        </w:rPr>
        <w:t>.</w:t>
      </w:r>
    </w:p>
    <w:p w14:paraId="13EB9622" w14:textId="5B838A12"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Google Analytics (Google Inc.)</w:t>
      </w:r>
    </w:p>
    <w:p w14:paraId="4FEB6015" w14:textId="146FADA9"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Google Analytics è un servizio di analisi web fornito da Google Inc. (“Google”). Google utilizza i Dati Personali raccolti allo scopo di tracciare ed esaminare l’utilizzo di questo Sito Web, compilare report e condividerli con gli altri servizi sviluppati da Google.</w:t>
      </w:r>
      <w:r w:rsidR="009766EF" w:rsidRPr="00D00D5F">
        <w:rPr>
          <w:rFonts w:ascii="Calibri" w:hAnsi="Calibri" w:cs="Calibri"/>
          <w:color w:val="000000" w:themeColor="text1"/>
          <w:sz w:val="20"/>
          <w:szCs w:val="20"/>
        </w:rPr>
        <w:t xml:space="preserve"> </w:t>
      </w:r>
      <w:r w:rsidRPr="00D00D5F">
        <w:rPr>
          <w:rFonts w:ascii="Calibri" w:hAnsi="Calibri" w:cs="Calibri"/>
          <w:color w:val="000000" w:themeColor="text1"/>
          <w:sz w:val="20"/>
          <w:szCs w:val="20"/>
        </w:rPr>
        <w:t>Google potrebbe utilizzare i Dati Personali per contestualizzare e personalizzare gli annunci del proprio network pubblicitario.</w:t>
      </w:r>
    </w:p>
    <w:p w14:paraId="13D1D548"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0E27AA26" w14:textId="6EDADE68" w:rsidR="004B6801" w:rsidRPr="00D00D5F"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30"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 – </w:t>
      </w:r>
      <w:hyperlink r:id="rId31" w:tgtFrame="_blank" w:history="1">
        <w:r w:rsidRPr="00D00D5F">
          <w:rPr>
            <w:rStyle w:val="Collegamentoipertestuale"/>
            <w:rFonts w:ascii="Calibri" w:eastAsiaTheme="majorEastAsia" w:hAnsi="Calibri" w:cs="Calibri"/>
            <w:color w:val="000000" w:themeColor="text1"/>
            <w:sz w:val="20"/>
            <w:szCs w:val="20"/>
            <w:bdr w:val="none" w:sz="0" w:space="0" w:color="auto" w:frame="1"/>
          </w:rPr>
          <w:t>Opt Out</w:t>
        </w:r>
      </w:hyperlink>
      <w:r w:rsidRPr="00D00D5F">
        <w:rPr>
          <w:rFonts w:ascii="Calibri" w:hAnsi="Calibri" w:cs="Calibri"/>
          <w:color w:val="000000" w:themeColor="text1"/>
          <w:sz w:val="20"/>
          <w:szCs w:val="20"/>
        </w:rPr>
        <w:t>.</w:t>
      </w:r>
    </w:p>
    <w:p w14:paraId="54B858F6" w14:textId="77777777" w:rsidR="0086622F" w:rsidRPr="00D00D5F" w:rsidRDefault="0086622F" w:rsidP="002C2B97">
      <w:pPr>
        <w:pStyle w:val="Titolo4"/>
        <w:shd w:val="clear" w:color="auto" w:fill="FFFFFF"/>
        <w:spacing w:before="0" w:after="0"/>
        <w:jc w:val="both"/>
        <w:rPr>
          <w:rFonts w:ascii="Calibri" w:hAnsi="Calibri" w:cs="Calibri"/>
          <w:i w:val="0"/>
          <w:iCs w:val="0"/>
          <w:color w:val="000000" w:themeColor="text1"/>
          <w:sz w:val="20"/>
          <w:szCs w:val="20"/>
        </w:rPr>
      </w:pPr>
      <w:r w:rsidRPr="00D00D5F">
        <w:rPr>
          <w:rFonts w:ascii="Calibri" w:hAnsi="Calibri" w:cs="Calibri"/>
          <w:b/>
          <w:bCs/>
          <w:i w:val="0"/>
          <w:iCs w:val="0"/>
          <w:color w:val="000000" w:themeColor="text1"/>
          <w:sz w:val="20"/>
          <w:szCs w:val="20"/>
        </w:rPr>
        <w:t xml:space="preserve">Monitoraggio conversioni di Facebook </w:t>
      </w:r>
      <w:proofErr w:type="spellStart"/>
      <w:r w:rsidRPr="00D00D5F">
        <w:rPr>
          <w:rFonts w:ascii="Calibri" w:hAnsi="Calibri" w:cs="Calibri"/>
          <w:b/>
          <w:bCs/>
          <w:i w:val="0"/>
          <w:iCs w:val="0"/>
          <w:color w:val="000000" w:themeColor="text1"/>
          <w:sz w:val="20"/>
          <w:szCs w:val="20"/>
        </w:rPr>
        <w:t>Ads</w:t>
      </w:r>
      <w:proofErr w:type="spellEnd"/>
      <w:r w:rsidRPr="00D00D5F">
        <w:rPr>
          <w:rFonts w:ascii="Calibri" w:hAnsi="Calibri" w:cs="Calibri"/>
          <w:b/>
          <w:bCs/>
          <w:i w:val="0"/>
          <w:iCs w:val="0"/>
          <w:color w:val="000000" w:themeColor="text1"/>
          <w:sz w:val="20"/>
          <w:szCs w:val="20"/>
        </w:rPr>
        <w:t xml:space="preserve"> (Facebook, Inc</w:t>
      </w:r>
      <w:r w:rsidRPr="00D00D5F">
        <w:rPr>
          <w:rFonts w:ascii="Calibri" w:hAnsi="Calibri" w:cs="Calibri"/>
          <w:i w:val="0"/>
          <w:iCs w:val="0"/>
          <w:color w:val="000000" w:themeColor="text1"/>
          <w:sz w:val="20"/>
          <w:szCs w:val="20"/>
        </w:rPr>
        <w:t>.)</w:t>
      </w:r>
    </w:p>
    <w:p w14:paraId="3F39BD71"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Il monitoraggio conversioni di Facebook </w:t>
      </w:r>
      <w:proofErr w:type="spellStart"/>
      <w:r w:rsidRPr="00D00D5F">
        <w:rPr>
          <w:rFonts w:ascii="Calibri" w:hAnsi="Calibri" w:cs="Calibri"/>
          <w:color w:val="000000" w:themeColor="text1"/>
          <w:sz w:val="20"/>
          <w:szCs w:val="20"/>
        </w:rPr>
        <w:t>Ads</w:t>
      </w:r>
      <w:proofErr w:type="spellEnd"/>
      <w:r w:rsidRPr="00D00D5F">
        <w:rPr>
          <w:rFonts w:ascii="Calibri" w:hAnsi="Calibri" w:cs="Calibri"/>
          <w:color w:val="000000" w:themeColor="text1"/>
          <w:sz w:val="20"/>
          <w:szCs w:val="20"/>
        </w:rPr>
        <w:t xml:space="preserve"> è un servizio di statistiche fornito da Facebook, Inc. che collega i dati provenienti dal network di annunci Facebook con le azioni compiute all'interno di questo Sito Web.</w:t>
      </w:r>
    </w:p>
    <w:p w14:paraId="25257D5B"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2A46D5B7"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32"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659EDB85" w14:textId="77777777" w:rsidR="004B6801" w:rsidRPr="00D00D5F" w:rsidRDefault="004B6801"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7A819628" w14:textId="77777777"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Monitoraggio conversioni di Google AdWords (Google Inc.)</w:t>
      </w:r>
    </w:p>
    <w:p w14:paraId="586A8413"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Il monitoraggio conversioni di Google AdWords è un servizio di statistiche fornito da Google Inc. che collega i dati provenienti dal network di annunci Google AdWords con le azioni compiute all'interno di questo Sito Web.</w:t>
      </w:r>
    </w:p>
    <w:p w14:paraId="0959BD60"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65A8C0B7" w14:textId="355CF4E0" w:rsidR="00FF395B" w:rsidRPr="001A303A"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33"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1225A909" w14:textId="1A585DE7"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Wordpress Stat (</w:t>
      </w:r>
      <w:proofErr w:type="spellStart"/>
      <w:r w:rsidRPr="00D00D5F">
        <w:rPr>
          <w:rFonts w:ascii="Calibri" w:hAnsi="Calibri" w:cs="Calibri"/>
          <w:b/>
          <w:bCs/>
          <w:i w:val="0"/>
          <w:iCs w:val="0"/>
          <w:color w:val="000000" w:themeColor="text1"/>
          <w:sz w:val="20"/>
          <w:szCs w:val="20"/>
        </w:rPr>
        <w:t>Automattic</w:t>
      </w:r>
      <w:proofErr w:type="spellEnd"/>
      <w:r w:rsidRPr="00D00D5F">
        <w:rPr>
          <w:rFonts w:ascii="Calibri" w:hAnsi="Calibri" w:cs="Calibri"/>
          <w:b/>
          <w:bCs/>
          <w:i w:val="0"/>
          <w:iCs w:val="0"/>
          <w:color w:val="000000" w:themeColor="text1"/>
          <w:sz w:val="20"/>
          <w:szCs w:val="20"/>
        </w:rPr>
        <w:t xml:space="preserve"> Inc.)</w:t>
      </w:r>
    </w:p>
    <w:p w14:paraId="49D28A8C"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Wordpress </w:t>
      </w:r>
      <w:proofErr w:type="spellStart"/>
      <w:r w:rsidRPr="00D00D5F">
        <w:rPr>
          <w:rFonts w:ascii="Calibri" w:hAnsi="Calibri" w:cs="Calibri"/>
          <w:color w:val="000000" w:themeColor="text1"/>
          <w:sz w:val="20"/>
          <w:szCs w:val="20"/>
        </w:rPr>
        <w:t>Stats</w:t>
      </w:r>
      <w:proofErr w:type="spellEnd"/>
      <w:r w:rsidRPr="00D00D5F">
        <w:rPr>
          <w:rFonts w:ascii="Calibri" w:hAnsi="Calibri" w:cs="Calibri"/>
          <w:color w:val="000000" w:themeColor="text1"/>
          <w:sz w:val="20"/>
          <w:szCs w:val="20"/>
        </w:rPr>
        <w:t xml:space="preserve"> è un servizio di statistica fornito da </w:t>
      </w:r>
      <w:proofErr w:type="spellStart"/>
      <w:r w:rsidRPr="00D00D5F">
        <w:rPr>
          <w:rFonts w:ascii="Calibri" w:hAnsi="Calibri" w:cs="Calibri"/>
          <w:color w:val="000000" w:themeColor="text1"/>
          <w:sz w:val="20"/>
          <w:szCs w:val="20"/>
        </w:rPr>
        <w:t>Automattic</w:t>
      </w:r>
      <w:proofErr w:type="spellEnd"/>
      <w:r w:rsidRPr="00D00D5F">
        <w:rPr>
          <w:rFonts w:ascii="Calibri" w:hAnsi="Calibri" w:cs="Calibri"/>
          <w:color w:val="000000" w:themeColor="text1"/>
          <w:sz w:val="20"/>
          <w:szCs w:val="20"/>
        </w:rPr>
        <w:t xml:space="preserve"> Inc.</w:t>
      </w:r>
    </w:p>
    <w:p w14:paraId="2D19F341"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34FFB735" w14:textId="313B9D8B" w:rsidR="009766E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34"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436E3516" w14:textId="77777777" w:rsidR="001A303A" w:rsidRPr="001A303A" w:rsidRDefault="001A303A"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78F850C2" w14:textId="71359FAD" w:rsidR="009766EF" w:rsidRPr="00D00D5F" w:rsidRDefault="001A303A"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b/>
          <w:bCs/>
          <w:color w:val="000000" w:themeColor="text1"/>
          <w:sz w:val="20"/>
          <w:szCs w:val="20"/>
        </w:rPr>
        <w:t>VISUALIZZAZIONE DI CONTENUTI DA PIATTAFORME ESTERNE</w:t>
      </w:r>
    </w:p>
    <w:p w14:paraId="1DBBA2AA" w14:textId="75F771C5" w:rsidR="00FF395B" w:rsidRPr="001A303A" w:rsidRDefault="009766EF" w:rsidP="001A303A">
      <w:pPr>
        <w:pStyle w:val="Titolo4"/>
        <w:shd w:val="clear" w:color="auto" w:fill="FFFFFF"/>
        <w:spacing w:before="0" w:after="160"/>
        <w:jc w:val="both"/>
        <w:rPr>
          <w:rFonts w:ascii="Calibri" w:hAnsi="Calibri" w:cs="Calibri"/>
          <w:i w:val="0"/>
          <w:iCs w:val="0"/>
          <w:color w:val="000000" w:themeColor="text1"/>
          <w:sz w:val="20"/>
          <w:szCs w:val="20"/>
        </w:rPr>
      </w:pPr>
      <w:r w:rsidRPr="00D00D5F">
        <w:rPr>
          <w:rFonts w:ascii="Calibri" w:hAnsi="Calibri" w:cs="Calibri"/>
          <w:i w:val="0"/>
          <w:iCs w:val="0"/>
          <w:color w:val="000000" w:themeColor="text1"/>
          <w:sz w:val="20"/>
          <w:szCs w:val="20"/>
        </w:rPr>
        <w:t>Questo tipo di servizi permette di visualizzare contenuti ospitati su piattaforme esterne direttamente dalle pagine di questo Sito Web e di interagire con essi. Nel caso in cui sia installato un servizio di questo tipo, è possibile che, anche nel caso gli Utenti non utilizzino il servizio, lo stesso raccolga dati di traffico relativi alle pagine in cui è installato</w:t>
      </w:r>
    </w:p>
    <w:p w14:paraId="2BC208DD" w14:textId="385A34CE" w:rsidR="0086622F" w:rsidRPr="00D00D5F" w:rsidRDefault="0086622F" w:rsidP="002C2B97">
      <w:pPr>
        <w:pStyle w:val="Titolo4"/>
        <w:shd w:val="clear" w:color="auto" w:fill="FFFFFF"/>
        <w:spacing w:before="0" w:after="0"/>
        <w:jc w:val="both"/>
        <w:rPr>
          <w:rFonts w:ascii="Calibri" w:hAnsi="Calibri" w:cs="Calibri"/>
          <w:b/>
          <w:bCs/>
          <w:i w:val="0"/>
          <w:iCs w:val="0"/>
          <w:color w:val="000000" w:themeColor="text1"/>
          <w:sz w:val="20"/>
          <w:szCs w:val="20"/>
          <w:lang w:val="en-GB"/>
        </w:rPr>
      </w:pPr>
      <w:r w:rsidRPr="00D00D5F">
        <w:rPr>
          <w:rFonts w:ascii="Calibri" w:hAnsi="Calibri" w:cs="Calibri"/>
          <w:b/>
          <w:bCs/>
          <w:i w:val="0"/>
          <w:iCs w:val="0"/>
          <w:color w:val="000000" w:themeColor="text1"/>
          <w:sz w:val="20"/>
          <w:szCs w:val="20"/>
          <w:lang w:val="en-GB"/>
        </w:rPr>
        <w:t>Widget Google Maps (Google Inc.)</w:t>
      </w:r>
    </w:p>
    <w:p w14:paraId="4DDAC706"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Google Maps è un servizio di visualizzazione di mappe gestito da Google Inc. che permette a questo Sito Web di integrare tali contenuti all’interno delle proprie pagine.</w:t>
      </w:r>
    </w:p>
    <w:p w14:paraId="5D12089F"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Dati Personali raccolti: Cookie e Dati di utilizzo.</w:t>
      </w:r>
    </w:p>
    <w:p w14:paraId="17E194A1"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Luogo del trattamento: Stati Uniti – </w:t>
      </w:r>
      <w:hyperlink r:id="rId35" w:tgtFrame="_blank" w:history="1">
        <w:r w:rsidRPr="00D00D5F">
          <w:rPr>
            <w:rStyle w:val="Collegamentoipertestuale"/>
            <w:rFonts w:ascii="Calibri" w:eastAsiaTheme="majorEastAsia" w:hAnsi="Calibri" w:cs="Calibri"/>
            <w:color w:val="000000" w:themeColor="text1"/>
            <w:sz w:val="20"/>
            <w:szCs w:val="20"/>
            <w:bdr w:val="none" w:sz="0" w:space="0" w:color="auto" w:frame="1"/>
          </w:rPr>
          <w:t>Privacy Policy</w:t>
        </w:r>
      </w:hyperlink>
      <w:r w:rsidRPr="00D00D5F">
        <w:rPr>
          <w:rFonts w:ascii="Calibri" w:hAnsi="Calibri" w:cs="Calibri"/>
          <w:color w:val="000000" w:themeColor="text1"/>
          <w:sz w:val="20"/>
          <w:szCs w:val="20"/>
        </w:rPr>
        <w:t>.</w:t>
      </w:r>
    </w:p>
    <w:p w14:paraId="0B72BE49" w14:textId="77777777" w:rsidR="004B6801" w:rsidRPr="00D00D5F" w:rsidRDefault="004B6801" w:rsidP="002C2B97">
      <w:pPr>
        <w:pStyle w:val="Titolo3"/>
        <w:shd w:val="clear" w:color="auto" w:fill="FFFFFF"/>
        <w:spacing w:before="0" w:after="0" w:line="285" w:lineRule="atLeast"/>
        <w:jc w:val="both"/>
        <w:rPr>
          <w:rFonts w:ascii="Calibri" w:hAnsi="Calibri" w:cs="Calibri"/>
          <w:color w:val="000000" w:themeColor="text1"/>
          <w:sz w:val="20"/>
          <w:szCs w:val="20"/>
        </w:rPr>
      </w:pPr>
    </w:p>
    <w:p w14:paraId="440FA84C" w14:textId="6212EF26" w:rsidR="0086622F" w:rsidRPr="00D00D5F" w:rsidRDefault="001A303A" w:rsidP="002C2B97">
      <w:pPr>
        <w:pStyle w:val="Titolo3"/>
        <w:shd w:val="clear" w:color="auto" w:fill="FFFFFF"/>
        <w:spacing w:before="0" w:after="0" w:line="285" w:lineRule="atLeast"/>
        <w:jc w:val="both"/>
        <w:rPr>
          <w:rFonts w:ascii="Calibri" w:hAnsi="Calibri" w:cs="Calibri"/>
          <w:b/>
          <w:bCs/>
          <w:color w:val="000000" w:themeColor="text1"/>
          <w:sz w:val="20"/>
          <w:szCs w:val="20"/>
        </w:rPr>
      </w:pPr>
      <w:r w:rsidRPr="00D00D5F">
        <w:rPr>
          <w:rFonts w:ascii="Calibri" w:hAnsi="Calibri" w:cs="Calibri"/>
          <w:b/>
          <w:bCs/>
          <w:color w:val="000000" w:themeColor="text1"/>
          <w:sz w:val="20"/>
          <w:szCs w:val="20"/>
        </w:rPr>
        <w:t>COME POSSO ESPRIMERE IL CONSENSO ALL'INSTALLAZIONE DI COOKIE?</w:t>
      </w:r>
    </w:p>
    <w:p w14:paraId="6D57EAC7" w14:textId="44024868" w:rsidR="004B6801" w:rsidRPr="00D00D5F" w:rsidRDefault="0086622F" w:rsidP="009766EF">
      <w:pPr>
        <w:pStyle w:val="NormaleWeb"/>
        <w:shd w:val="clear" w:color="auto" w:fill="FFFFFF"/>
        <w:spacing w:before="0" w:beforeAutospacing="0" w:after="12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In aggiunta a quanto indicato in questo documento, l'Utente può gestire le preferenze relative ai Cookie direttamente all'interno del proprio browser ed impedire – ad esempio – che terze parti possano installarne. Tramite le preferenze del browser è inoltre possibile eliminare i Cookie installati in passato, incluso il Cookie in cui venga eventualmente salvato il consenso all'installazione di Cookie da parte di questo sito. L'Utente può trovare informazioni su come gestire i Cookie con alcuni dei browser più diffusi ad esempio ai seguenti indirizzi: </w:t>
      </w:r>
      <w:hyperlink r:id="rId36" w:history="1">
        <w:r w:rsidRPr="00D00D5F">
          <w:rPr>
            <w:rStyle w:val="Collegamentoipertestuale"/>
            <w:rFonts w:ascii="Calibri" w:eastAsiaTheme="majorEastAsia" w:hAnsi="Calibri" w:cs="Calibri"/>
            <w:color w:val="000000" w:themeColor="text1"/>
            <w:sz w:val="20"/>
            <w:szCs w:val="20"/>
            <w:bdr w:val="none" w:sz="0" w:space="0" w:color="auto" w:frame="1"/>
          </w:rPr>
          <w:t>Google Chrome</w:t>
        </w:r>
      </w:hyperlink>
      <w:r w:rsidRPr="00D00D5F">
        <w:rPr>
          <w:rFonts w:ascii="Calibri" w:hAnsi="Calibri" w:cs="Calibri"/>
          <w:color w:val="000000" w:themeColor="text1"/>
          <w:sz w:val="20"/>
          <w:szCs w:val="20"/>
        </w:rPr>
        <w:t>, </w:t>
      </w:r>
      <w:hyperlink r:id="rId37" w:history="1">
        <w:r w:rsidRPr="00D00D5F">
          <w:rPr>
            <w:rStyle w:val="Collegamentoipertestuale"/>
            <w:rFonts w:ascii="Calibri" w:eastAsiaTheme="majorEastAsia" w:hAnsi="Calibri" w:cs="Calibri"/>
            <w:color w:val="000000" w:themeColor="text1"/>
            <w:sz w:val="20"/>
            <w:szCs w:val="20"/>
            <w:bdr w:val="none" w:sz="0" w:space="0" w:color="auto" w:frame="1"/>
          </w:rPr>
          <w:t>Mozilla Firefox</w:t>
        </w:r>
      </w:hyperlink>
      <w:r w:rsidRPr="00D00D5F">
        <w:rPr>
          <w:rFonts w:ascii="Calibri" w:hAnsi="Calibri" w:cs="Calibri"/>
          <w:color w:val="000000" w:themeColor="text1"/>
          <w:sz w:val="20"/>
          <w:szCs w:val="20"/>
        </w:rPr>
        <w:t>, </w:t>
      </w:r>
      <w:hyperlink r:id="rId38" w:history="1">
        <w:r w:rsidRPr="00D00D5F">
          <w:rPr>
            <w:rStyle w:val="Collegamentoipertestuale"/>
            <w:rFonts w:ascii="Calibri" w:eastAsiaTheme="majorEastAsia" w:hAnsi="Calibri" w:cs="Calibri"/>
            <w:color w:val="000000" w:themeColor="text1"/>
            <w:sz w:val="20"/>
            <w:szCs w:val="20"/>
            <w:bdr w:val="none" w:sz="0" w:space="0" w:color="auto" w:frame="1"/>
          </w:rPr>
          <w:t>Apple Safari</w:t>
        </w:r>
      </w:hyperlink>
      <w:r w:rsidRPr="00D00D5F">
        <w:rPr>
          <w:rFonts w:ascii="Calibri" w:hAnsi="Calibri" w:cs="Calibri"/>
          <w:color w:val="000000" w:themeColor="text1"/>
          <w:sz w:val="20"/>
          <w:szCs w:val="20"/>
        </w:rPr>
        <w:t> e </w:t>
      </w:r>
      <w:hyperlink r:id="rId39" w:history="1">
        <w:r w:rsidRPr="00D00D5F">
          <w:rPr>
            <w:rStyle w:val="Collegamentoipertestuale"/>
            <w:rFonts w:ascii="Calibri" w:eastAsiaTheme="majorEastAsia" w:hAnsi="Calibri" w:cs="Calibri"/>
            <w:color w:val="000000" w:themeColor="text1"/>
            <w:sz w:val="20"/>
            <w:szCs w:val="20"/>
            <w:bdr w:val="none" w:sz="0" w:space="0" w:color="auto" w:frame="1"/>
          </w:rPr>
          <w:t>Microsoft Internet Explorer</w:t>
        </w:r>
      </w:hyperlink>
      <w:r w:rsidRPr="00D00D5F">
        <w:rPr>
          <w:rFonts w:ascii="Calibri" w:hAnsi="Calibri" w:cs="Calibri"/>
          <w:color w:val="000000" w:themeColor="text1"/>
          <w:sz w:val="20"/>
          <w:szCs w:val="20"/>
        </w:rPr>
        <w:t>.</w:t>
      </w:r>
    </w:p>
    <w:p w14:paraId="28A66BB9" w14:textId="26A08FFB" w:rsidR="004B6801" w:rsidRPr="00D00D5F" w:rsidRDefault="0086622F" w:rsidP="009766EF">
      <w:pPr>
        <w:pStyle w:val="NormaleWeb"/>
        <w:shd w:val="clear" w:color="auto" w:fill="FFFFFF"/>
        <w:spacing w:before="0" w:beforeAutospacing="0" w:after="12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 xml:space="preserve">Con riferimento a Cookie installati da terze parti, l'Utente può inoltre gestire le proprie impostazioni e revocare il consenso visitando il relativo link di </w:t>
      </w:r>
      <w:proofErr w:type="spellStart"/>
      <w:r w:rsidRPr="00D00D5F">
        <w:rPr>
          <w:rFonts w:ascii="Calibri" w:hAnsi="Calibri" w:cs="Calibri"/>
          <w:color w:val="000000" w:themeColor="text1"/>
          <w:sz w:val="20"/>
          <w:szCs w:val="20"/>
        </w:rPr>
        <w:t>opt</w:t>
      </w:r>
      <w:proofErr w:type="spellEnd"/>
      <w:r w:rsidRPr="00D00D5F">
        <w:rPr>
          <w:rFonts w:ascii="Calibri" w:hAnsi="Calibri" w:cs="Calibri"/>
          <w:color w:val="000000" w:themeColor="text1"/>
          <w:sz w:val="20"/>
          <w:szCs w:val="20"/>
        </w:rPr>
        <w:t xml:space="preserve"> out (qualora disponibile), utilizzando gli strumenti descritti nella privacy policy della terza parte o contattando direttamente la stessa.</w:t>
      </w:r>
    </w:p>
    <w:p w14:paraId="7CC577A0"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Fermo restando quanto precede, l’Utente può avvalersi delle informazioni fornite da </w:t>
      </w:r>
      <w:hyperlink r:id="rId40" w:history="1">
        <w:r w:rsidRPr="00D00D5F">
          <w:rPr>
            <w:rStyle w:val="Collegamentoipertestuale"/>
            <w:rFonts w:ascii="Calibri" w:eastAsiaTheme="majorEastAsia" w:hAnsi="Calibri" w:cs="Calibri"/>
            <w:color w:val="000000" w:themeColor="text1"/>
            <w:sz w:val="20"/>
            <w:szCs w:val="20"/>
            <w:bdr w:val="none" w:sz="0" w:space="0" w:color="auto" w:frame="1"/>
          </w:rPr>
          <w:t>EDAA</w:t>
        </w:r>
      </w:hyperlink>
      <w:r w:rsidRPr="00D00D5F">
        <w:rPr>
          <w:rFonts w:ascii="Calibri" w:hAnsi="Calibri" w:cs="Calibri"/>
          <w:color w:val="000000" w:themeColor="text1"/>
          <w:sz w:val="20"/>
          <w:szCs w:val="20"/>
        </w:rPr>
        <w:t> (UE), </w:t>
      </w:r>
      <w:hyperlink r:id="rId41" w:history="1">
        <w:r w:rsidRPr="00D00D5F">
          <w:rPr>
            <w:rStyle w:val="Collegamentoipertestuale"/>
            <w:rFonts w:ascii="Calibri" w:eastAsiaTheme="majorEastAsia" w:hAnsi="Calibri" w:cs="Calibri"/>
            <w:color w:val="000000" w:themeColor="text1"/>
            <w:sz w:val="20"/>
            <w:szCs w:val="20"/>
            <w:bdr w:val="none" w:sz="0" w:space="0" w:color="auto" w:frame="1"/>
          </w:rPr>
          <w:t xml:space="preserve">Network Advertising </w:t>
        </w:r>
        <w:proofErr w:type="spellStart"/>
        <w:r w:rsidRPr="00D00D5F">
          <w:rPr>
            <w:rStyle w:val="Collegamentoipertestuale"/>
            <w:rFonts w:ascii="Calibri" w:eastAsiaTheme="majorEastAsia" w:hAnsi="Calibri" w:cs="Calibri"/>
            <w:color w:val="000000" w:themeColor="text1"/>
            <w:sz w:val="20"/>
            <w:szCs w:val="20"/>
            <w:bdr w:val="none" w:sz="0" w:space="0" w:color="auto" w:frame="1"/>
          </w:rPr>
          <w:t>Initiative</w:t>
        </w:r>
        <w:proofErr w:type="spellEnd"/>
      </w:hyperlink>
      <w:r w:rsidRPr="00D00D5F">
        <w:rPr>
          <w:rFonts w:ascii="Calibri" w:hAnsi="Calibri" w:cs="Calibri"/>
          <w:color w:val="000000" w:themeColor="text1"/>
          <w:sz w:val="20"/>
          <w:szCs w:val="20"/>
        </w:rPr>
        <w:t> (USA) e </w:t>
      </w:r>
      <w:hyperlink r:id="rId42" w:history="1">
        <w:r w:rsidRPr="00D00D5F">
          <w:rPr>
            <w:rStyle w:val="Collegamentoipertestuale"/>
            <w:rFonts w:ascii="Calibri" w:eastAsiaTheme="majorEastAsia" w:hAnsi="Calibri" w:cs="Calibri"/>
            <w:color w:val="000000" w:themeColor="text1"/>
            <w:sz w:val="20"/>
            <w:szCs w:val="20"/>
            <w:bdr w:val="none" w:sz="0" w:space="0" w:color="auto" w:frame="1"/>
          </w:rPr>
          <w:t>Digital Advertising Alliance</w:t>
        </w:r>
      </w:hyperlink>
      <w:r w:rsidRPr="00D00D5F">
        <w:rPr>
          <w:rFonts w:ascii="Calibri" w:hAnsi="Calibri" w:cs="Calibri"/>
          <w:color w:val="000000" w:themeColor="text1"/>
          <w:sz w:val="20"/>
          <w:szCs w:val="20"/>
        </w:rPr>
        <w:t> (USA), </w:t>
      </w:r>
      <w:hyperlink r:id="rId43" w:history="1">
        <w:r w:rsidRPr="00D00D5F">
          <w:rPr>
            <w:rStyle w:val="Collegamentoipertestuale"/>
            <w:rFonts w:ascii="Calibri" w:eastAsiaTheme="majorEastAsia" w:hAnsi="Calibri" w:cs="Calibri"/>
            <w:color w:val="000000" w:themeColor="text1"/>
            <w:sz w:val="20"/>
            <w:szCs w:val="20"/>
            <w:bdr w:val="none" w:sz="0" w:space="0" w:color="auto" w:frame="1"/>
          </w:rPr>
          <w:t>DAAC</w:t>
        </w:r>
      </w:hyperlink>
      <w:r w:rsidRPr="00D00D5F">
        <w:rPr>
          <w:rFonts w:ascii="Calibri" w:hAnsi="Calibri" w:cs="Calibri"/>
          <w:color w:val="000000" w:themeColor="text1"/>
          <w:sz w:val="20"/>
          <w:szCs w:val="20"/>
        </w:rPr>
        <w:t> (Canada), </w:t>
      </w:r>
      <w:hyperlink r:id="rId44" w:history="1">
        <w:r w:rsidRPr="00D00D5F">
          <w:rPr>
            <w:rStyle w:val="Collegamentoipertestuale"/>
            <w:rFonts w:ascii="Calibri" w:eastAsiaTheme="majorEastAsia" w:hAnsi="Calibri" w:cs="Calibri"/>
            <w:color w:val="000000" w:themeColor="text1"/>
            <w:sz w:val="20"/>
            <w:szCs w:val="20"/>
            <w:bdr w:val="none" w:sz="0" w:space="0" w:color="auto" w:frame="1"/>
          </w:rPr>
          <w:t>DDAI</w:t>
        </w:r>
      </w:hyperlink>
      <w:r w:rsidRPr="00D00D5F">
        <w:rPr>
          <w:rFonts w:ascii="Calibri" w:hAnsi="Calibri" w:cs="Calibri"/>
          <w:color w:val="000000" w:themeColor="text1"/>
          <w:sz w:val="20"/>
          <w:szCs w:val="20"/>
        </w:rPr>
        <w:t> (Giappone) o altri servizi analoghi. Con questi servizi è possibile gestire le preferenze di tracciamento della maggior parte degli strumenti pubblicitari. Il Titolare, pertanto, consiglia agli Utenti di utilizzare tali risorse in aggiunta alle informazioni fornite dal presente documento.</w:t>
      </w:r>
    </w:p>
    <w:p w14:paraId="163C621A" w14:textId="77777777" w:rsidR="004B6801" w:rsidRPr="00D00D5F" w:rsidRDefault="004B6801"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407F3928" w14:textId="4FA5D531" w:rsidR="004B6801" w:rsidRPr="00D00D5F" w:rsidRDefault="001A303A" w:rsidP="002C2B97">
      <w:pPr>
        <w:pStyle w:val="NormaleWeb"/>
        <w:shd w:val="clear" w:color="auto" w:fill="FFFFFF"/>
        <w:spacing w:before="0" w:beforeAutospacing="0" w:after="0" w:afterAutospacing="0" w:line="285" w:lineRule="atLeast"/>
        <w:jc w:val="both"/>
        <w:rPr>
          <w:rFonts w:ascii="Calibri" w:eastAsiaTheme="majorEastAsia" w:hAnsi="Calibri" w:cs="Calibri"/>
          <w:b/>
          <w:bCs/>
          <w:color w:val="000000" w:themeColor="text1"/>
          <w:kern w:val="2"/>
          <w:sz w:val="20"/>
          <w:szCs w:val="20"/>
          <w:lang w:eastAsia="en-US"/>
          <w14:ligatures w14:val="standardContextual"/>
        </w:rPr>
      </w:pPr>
      <w:r w:rsidRPr="00D00D5F">
        <w:rPr>
          <w:rFonts w:ascii="Calibri" w:eastAsiaTheme="majorEastAsia" w:hAnsi="Calibri" w:cs="Calibri"/>
          <w:b/>
          <w:bCs/>
          <w:color w:val="000000" w:themeColor="text1"/>
          <w:kern w:val="2"/>
          <w:sz w:val="20"/>
          <w:szCs w:val="20"/>
          <w:lang w:eastAsia="en-US"/>
          <w14:ligatures w14:val="standardContextual"/>
        </w:rPr>
        <w:t xml:space="preserve">IDENTITÀ E DATI DI CONTATTO DEL TITOLARE DEL TRATTAMENTO </w:t>
      </w:r>
    </w:p>
    <w:p w14:paraId="57BC514D" w14:textId="24859DC5" w:rsidR="004B6801" w:rsidRPr="00D00D5F" w:rsidRDefault="004B6801" w:rsidP="002C2B97">
      <w:pPr>
        <w:pStyle w:val="NormaleWeb"/>
        <w:shd w:val="clear" w:color="auto" w:fill="FFFFFF"/>
        <w:spacing w:before="0" w:beforeAutospacing="0" w:after="0" w:afterAutospacing="0" w:line="285" w:lineRule="atLeast"/>
        <w:jc w:val="both"/>
        <w:rPr>
          <w:rFonts w:ascii="Calibri" w:eastAsiaTheme="majorEastAsia" w:hAnsi="Calibri" w:cs="Calibri"/>
          <w:color w:val="000000" w:themeColor="text1"/>
          <w:kern w:val="2"/>
          <w:sz w:val="20"/>
          <w:szCs w:val="20"/>
          <w:lang w:eastAsia="en-US"/>
          <w14:ligatures w14:val="standardContextual"/>
        </w:rPr>
      </w:pPr>
      <w:r w:rsidRPr="00D00D5F">
        <w:rPr>
          <w:rFonts w:ascii="Calibri" w:eastAsiaTheme="majorEastAsia" w:hAnsi="Calibri" w:cs="Calibri"/>
          <w:color w:val="000000" w:themeColor="text1"/>
          <w:kern w:val="2"/>
          <w:sz w:val="20"/>
          <w:szCs w:val="20"/>
          <w:lang w:eastAsia="en-US"/>
          <w14:ligatures w14:val="standardContextual"/>
        </w:rPr>
        <w:t xml:space="preserve">Il Titolare del trattamento è Fin </w:t>
      </w:r>
      <w:proofErr w:type="spellStart"/>
      <w:r w:rsidRPr="00D00D5F">
        <w:rPr>
          <w:rFonts w:ascii="Calibri" w:eastAsiaTheme="majorEastAsia" w:hAnsi="Calibri" w:cs="Calibri"/>
          <w:color w:val="000000" w:themeColor="text1"/>
          <w:kern w:val="2"/>
          <w:sz w:val="20"/>
          <w:szCs w:val="20"/>
          <w:lang w:eastAsia="en-US"/>
          <w14:ligatures w14:val="standardContextual"/>
        </w:rPr>
        <w:t>Coretur</w:t>
      </w:r>
      <w:proofErr w:type="spellEnd"/>
      <w:r w:rsidRPr="00D00D5F">
        <w:rPr>
          <w:rFonts w:ascii="Calibri" w:eastAsiaTheme="majorEastAsia" w:hAnsi="Calibri" w:cs="Calibri"/>
          <w:color w:val="000000" w:themeColor="text1"/>
          <w:kern w:val="2"/>
          <w:sz w:val="20"/>
          <w:szCs w:val="20"/>
          <w:lang w:eastAsia="en-US"/>
          <w14:ligatures w14:val="standardContextual"/>
        </w:rPr>
        <w:t xml:space="preserve"> s.r.l. avente sede legale Via Piersanti Mattarella 20 – 90141 Palermo e unità locale c/o Hotel Conte di Cabrera in Contrada Maganuco - 97015 Modica (RG). Ai fini dell’esercizio dei Suoi diritti di interessato di seguito elencati, il Titolare del trattamento può essere contattato all’indirizzo </w:t>
      </w:r>
      <w:proofErr w:type="spellStart"/>
      <w:r w:rsidRPr="00D00D5F">
        <w:rPr>
          <w:rFonts w:ascii="Calibri" w:eastAsiaTheme="majorEastAsia" w:hAnsi="Calibri" w:cs="Calibri"/>
          <w:color w:val="000000" w:themeColor="text1"/>
          <w:kern w:val="2"/>
          <w:sz w:val="20"/>
          <w:szCs w:val="20"/>
          <w:lang w:eastAsia="en-US"/>
          <w14:ligatures w14:val="standardContextual"/>
        </w:rPr>
        <w:t>pec</w:t>
      </w:r>
      <w:proofErr w:type="spellEnd"/>
      <w:r w:rsidRPr="00D00D5F">
        <w:rPr>
          <w:rFonts w:ascii="Calibri" w:eastAsiaTheme="majorEastAsia" w:hAnsi="Calibri" w:cs="Calibri"/>
          <w:color w:val="000000" w:themeColor="text1"/>
          <w:kern w:val="2"/>
          <w:sz w:val="20"/>
          <w:szCs w:val="20"/>
          <w:lang w:eastAsia="en-US"/>
          <w14:ligatures w14:val="standardContextual"/>
        </w:rPr>
        <w:t xml:space="preserve"> fincoretursrl@pec.it o agli indirizzi mail info@hotelcabrera.it / amministrazione@hotelcabrera.it o ai numeri di telefono 0932 777070 - 091 331865. Il Referente Privacy al quale potrà rivolgersi per l’esercizio dei diritti previsti dal REG. UE è il DPO aziendale: Luigi Amaddio.</w:t>
      </w:r>
    </w:p>
    <w:p w14:paraId="233C88CC" w14:textId="77777777" w:rsidR="0086622F" w:rsidRPr="00D00D5F" w:rsidRDefault="0086622F" w:rsidP="002C2B97">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Dal momento che l'installazione di Cookie e di altri sistemi di tracciamento operata da terze parti tramite i servizi utilizzati all'interno di questo Sito Web non può essere tecnicamente controllata dal Titolare, ogni riferimento specifico a Cookie e sistemi di tracciamento installati da terze parti è da considerarsi indicativo. Per ottenere informazioni complete, l’Utente è invitato a consultare la privacy policy degli eventuali servizi terzi elencati in questo documento.</w:t>
      </w:r>
    </w:p>
    <w:p w14:paraId="39EC944E" w14:textId="78C04D9F" w:rsidR="009766EF" w:rsidRDefault="0086622F" w:rsidP="00FF395B">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Vista l'oggettiva complessità di identificazione delle tecnologie basate sui Cookie l'Utente è invitato a contattare il Titolare qualora volesse ricevere qualunque approfondimento relativo all'utilizzo dei Cookie stessi tramite questo Sito Web.</w:t>
      </w:r>
    </w:p>
    <w:p w14:paraId="63EF6808" w14:textId="77777777" w:rsidR="00FF395B" w:rsidRPr="00D00D5F" w:rsidRDefault="00FF395B" w:rsidP="00FF395B">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p>
    <w:p w14:paraId="350DD640" w14:textId="55A6332F" w:rsidR="004B6801" w:rsidRPr="00D00D5F" w:rsidRDefault="001A303A" w:rsidP="001A303A">
      <w:pPr>
        <w:pStyle w:val="NormaleWeb"/>
        <w:shd w:val="clear" w:color="auto" w:fill="FFFFFF"/>
        <w:spacing w:before="0" w:beforeAutospacing="0" w:after="160" w:afterAutospacing="0" w:line="285" w:lineRule="atLeast"/>
        <w:jc w:val="both"/>
        <w:rPr>
          <w:rFonts w:ascii="Calibri" w:hAnsi="Calibri" w:cs="Calibri"/>
          <w:b/>
          <w:bCs/>
          <w:color w:val="000000" w:themeColor="text1"/>
          <w:sz w:val="20"/>
          <w:szCs w:val="20"/>
        </w:rPr>
      </w:pPr>
      <w:r w:rsidRPr="00D00D5F">
        <w:rPr>
          <w:rFonts w:ascii="Calibri" w:hAnsi="Calibri" w:cs="Calibri"/>
          <w:b/>
          <w:bCs/>
          <w:color w:val="000000" w:themeColor="text1"/>
          <w:sz w:val="20"/>
          <w:szCs w:val="20"/>
        </w:rPr>
        <w:t>DEFINIZIONI E RIFERIMENTI LEGALI</w:t>
      </w:r>
    </w:p>
    <w:p w14:paraId="7EED3A05" w14:textId="0DA92415" w:rsidR="009766EF" w:rsidRPr="00D00D5F" w:rsidRDefault="009766EF" w:rsidP="002C2B97">
      <w:pPr>
        <w:pStyle w:val="NormaleWeb"/>
        <w:shd w:val="clear" w:color="auto" w:fill="FFFFFF"/>
        <w:spacing w:before="0" w:beforeAutospacing="0" w:after="0" w:afterAutospacing="0" w:line="285" w:lineRule="atLeast"/>
        <w:jc w:val="both"/>
        <w:rPr>
          <w:rFonts w:ascii="Calibri" w:hAnsi="Calibri" w:cs="Calibri"/>
          <w:b/>
          <w:bCs/>
          <w:color w:val="000000" w:themeColor="text1"/>
          <w:sz w:val="20"/>
          <w:szCs w:val="20"/>
        </w:rPr>
      </w:pPr>
      <w:r w:rsidRPr="00D00D5F">
        <w:rPr>
          <w:rFonts w:ascii="Calibri" w:hAnsi="Calibri" w:cs="Calibri"/>
          <w:b/>
          <w:bCs/>
          <w:color w:val="000000" w:themeColor="text1"/>
          <w:sz w:val="20"/>
          <w:szCs w:val="20"/>
        </w:rPr>
        <w:t>Dati Personali (o Dati)</w:t>
      </w:r>
    </w:p>
    <w:p w14:paraId="78BA5E8A" w14:textId="640685E9" w:rsidR="0030110A" w:rsidRPr="00D00D5F" w:rsidRDefault="00FF395B"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FF395B">
        <w:rPr>
          <w:rFonts w:ascii="Calibri" w:hAnsi="Calibri" w:cs="Calibri"/>
          <w:color w:val="000000" w:themeColor="text1"/>
          <w:sz w:val="20"/>
          <w:szCs w:val="20"/>
        </w:rPr>
        <w:t xml:space="preserve">Sono dati personali le informazioni che identificano o rendono identificabile, direttamente o indirettamente, una persona fisica e che possono fornire informazioni sulle sue caratteristiche, le sue abitudini, il suo stile di vita, le sue relazioni personali, il suo stato di salute, la sua situazione economica, </w:t>
      </w:r>
      <w:proofErr w:type="gramStart"/>
      <w:r w:rsidRPr="00FF395B">
        <w:rPr>
          <w:rFonts w:ascii="Calibri" w:hAnsi="Calibri" w:cs="Calibri"/>
          <w:color w:val="000000" w:themeColor="text1"/>
          <w:sz w:val="20"/>
          <w:szCs w:val="20"/>
        </w:rPr>
        <w:t>ecc..</w:t>
      </w:r>
      <w:proofErr w:type="gramEnd"/>
    </w:p>
    <w:p w14:paraId="395881E1" w14:textId="137B594D" w:rsidR="009766EF" w:rsidRPr="00D00D5F" w:rsidRDefault="009766EF" w:rsidP="009766EF">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30110A">
        <w:rPr>
          <w:rFonts w:ascii="Calibri" w:hAnsi="Calibri" w:cs="Calibri"/>
          <w:b/>
          <w:bCs/>
          <w:color w:val="000000" w:themeColor="text1"/>
          <w:sz w:val="20"/>
          <w:szCs w:val="20"/>
        </w:rPr>
        <w:t>Dati di Utilizzo</w:t>
      </w:r>
    </w:p>
    <w:p w14:paraId="61CE5A15" w14:textId="694C34CD" w:rsidR="0030110A" w:rsidRPr="00D00D5F" w:rsidRDefault="009766E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Sono le informazioni raccolte automaticamente attraverso questo Sito Web (anche da applicazioni di parti terze integrate in questo Sito Web), tra cui: gli indirizzi IP o i nomi a dominio dei computer utilizzati dall’Utente che si connette con questo Sito Web, gli indirizzi in notazione URI (</w:t>
      </w:r>
      <w:proofErr w:type="spellStart"/>
      <w:r w:rsidRPr="00D00D5F">
        <w:rPr>
          <w:rFonts w:ascii="Calibri" w:hAnsi="Calibri" w:cs="Calibri"/>
          <w:color w:val="000000" w:themeColor="text1"/>
          <w:sz w:val="20"/>
          <w:szCs w:val="20"/>
        </w:rPr>
        <w:t>Uniform</w:t>
      </w:r>
      <w:proofErr w:type="spellEnd"/>
      <w:r w:rsidRPr="00D00D5F">
        <w:rPr>
          <w:rFonts w:ascii="Calibri" w:hAnsi="Calibri" w:cs="Calibri"/>
          <w:color w:val="000000" w:themeColor="text1"/>
          <w:sz w:val="20"/>
          <w:szCs w:val="20"/>
        </w:rPr>
        <w:t xml:space="preserve"> Resource </w:t>
      </w:r>
      <w:proofErr w:type="spellStart"/>
      <w:r w:rsidRPr="00D00D5F">
        <w:rPr>
          <w:rFonts w:ascii="Calibri" w:hAnsi="Calibri" w:cs="Calibri"/>
          <w:color w:val="000000" w:themeColor="text1"/>
          <w:sz w:val="20"/>
          <w:szCs w:val="20"/>
        </w:rPr>
        <w:t>Identifier</w:t>
      </w:r>
      <w:proofErr w:type="spellEnd"/>
      <w:r w:rsidRPr="00D00D5F">
        <w:rPr>
          <w:rFonts w:ascii="Calibri" w:hAnsi="Calibri" w:cs="Calibri"/>
          <w:color w:val="000000" w:themeColor="text1"/>
          <w:sz w:val="20"/>
          <w:szCs w:val="20"/>
        </w:rPr>
        <w:t>), l’orario della richiesta, il metodo utilizzato nell’inoltrare la richiesta al server, la dimensione del file ottenuto in risposta, il codice numerico indicante lo stato della risposta dal server (buon fine, errore, ecc.) il paese di provenienza, le caratteristiche del browser e del sistema operativo utilizzati dal visitatore, le varie connotazioni temporali della visita (ad esempio il tempo di permanenza su ciascuna pagina) e i dettagli relativi all’itinerario seguito all’interno dell’Applicazione, con particolare riferimento alla sequenza delle pagine consultate, ai parametri relativi al sistema operativo e all’ambiente informatico dell’Utente</w:t>
      </w:r>
      <w:r w:rsidR="0030110A">
        <w:rPr>
          <w:rFonts w:ascii="Calibri" w:hAnsi="Calibri" w:cs="Calibri"/>
          <w:color w:val="000000" w:themeColor="text1"/>
          <w:sz w:val="20"/>
          <w:szCs w:val="20"/>
        </w:rPr>
        <w:t>.</w:t>
      </w:r>
    </w:p>
    <w:p w14:paraId="4C2D3F93" w14:textId="30181A4F" w:rsidR="0086622F" w:rsidRPr="00D00D5F" w:rsidRDefault="0086622F" w:rsidP="009766EF">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Utente</w:t>
      </w:r>
    </w:p>
    <w:p w14:paraId="202BE87F" w14:textId="2B9291A9" w:rsidR="0030110A" w:rsidRPr="00D00D5F"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L'individuo che utilizza questo Sito Web che, salvo ove diversamente specificato, coincide con l'Interessato.</w:t>
      </w:r>
    </w:p>
    <w:p w14:paraId="5B3FDB0F" w14:textId="0B4E83FA" w:rsidR="0086622F" w:rsidRDefault="0086622F" w:rsidP="009766EF">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Interessato</w:t>
      </w:r>
    </w:p>
    <w:p w14:paraId="3BC3A8E3" w14:textId="03C1AF4D" w:rsidR="0086622F" w:rsidRDefault="00FF395B" w:rsidP="0030110A">
      <w:pPr>
        <w:spacing w:after="0"/>
        <w:rPr>
          <w:rFonts w:ascii="Calibri" w:eastAsia="Times New Roman" w:hAnsi="Calibri" w:cs="Calibri"/>
          <w:color w:val="000000" w:themeColor="text1"/>
          <w:kern w:val="0"/>
          <w:sz w:val="20"/>
          <w:szCs w:val="20"/>
          <w:lang w:eastAsia="it-IT"/>
          <w14:ligatures w14:val="none"/>
        </w:rPr>
      </w:pPr>
      <w:r w:rsidRPr="00FF395B">
        <w:rPr>
          <w:rFonts w:ascii="Calibri" w:eastAsia="Times New Roman" w:hAnsi="Calibri" w:cs="Calibri"/>
          <w:color w:val="000000" w:themeColor="text1"/>
          <w:kern w:val="0"/>
          <w:sz w:val="20"/>
          <w:szCs w:val="20"/>
          <w:lang w:eastAsia="it-IT"/>
          <w14:ligatures w14:val="none"/>
        </w:rPr>
        <w:t>La persona fisica alla quale si riferiscono i dati personali.</w:t>
      </w:r>
    </w:p>
    <w:p w14:paraId="53D972C2" w14:textId="77777777" w:rsidR="0030110A" w:rsidRDefault="0030110A" w:rsidP="0030110A">
      <w:pPr>
        <w:spacing w:after="0"/>
        <w:rPr>
          <w:rFonts w:ascii="Calibri" w:eastAsia="Times New Roman" w:hAnsi="Calibri" w:cs="Calibri"/>
          <w:color w:val="000000" w:themeColor="text1"/>
          <w:kern w:val="0"/>
          <w:sz w:val="20"/>
          <w:szCs w:val="20"/>
          <w:lang w:eastAsia="it-IT"/>
          <w14:ligatures w14:val="none"/>
        </w:rPr>
      </w:pPr>
    </w:p>
    <w:p w14:paraId="3D417BC7" w14:textId="77777777" w:rsidR="001A303A" w:rsidRDefault="001A303A" w:rsidP="0030110A">
      <w:pPr>
        <w:spacing w:after="0"/>
        <w:rPr>
          <w:rFonts w:ascii="Calibri" w:eastAsia="Times New Roman" w:hAnsi="Calibri" w:cs="Calibri"/>
          <w:color w:val="000000" w:themeColor="text1"/>
          <w:kern w:val="0"/>
          <w:sz w:val="20"/>
          <w:szCs w:val="20"/>
          <w:lang w:eastAsia="it-IT"/>
          <w14:ligatures w14:val="none"/>
        </w:rPr>
      </w:pPr>
    </w:p>
    <w:p w14:paraId="05D427B3" w14:textId="77777777" w:rsidR="001A303A" w:rsidRDefault="001A303A" w:rsidP="0030110A">
      <w:pPr>
        <w:spacing w:after="0"/>
        <w:rPr>
          <w:rFonts w:ascii="Calibri" w:eastAsia="Times New Roman" w:hAnsi="Calibri" w:cs="Calibri"/>
          <w:color w:val="000000" w:themeColor="text1"/>
          <w:kern w:val="0"/>
          <w:sz w:val="20"/>
          <w:szCs w:val="20"/>
          <w:lang w:eastAsia="it-IT"/>
          <w14:ligatures w14:val="none"/>
        </w:rPr>
      </w:pPr>
    </w:p>
    <w:p w14:paraId="21678E70" w14:textId="77777777" w:rsidR="001A303A" w:rsidRDefault="001A303A" w:rsidP="0030110A">
      <w:pPr>
        <w:spacing w:after="0"/>
        <w:rPr>
          <w:rFonts w:ascii="Calibri" w:eastAsia="Times New Roman" w:hAnsi="Calibri" w:cs="Calibri"/>
          <w:color w:val="000000" w:themeColor="text1"/>
          <w:kern w:val="0"/>
          <w:sz w:val="20"/>
          <w:szCs w:val="20"/>
          <w:lang w:eastAsia="it-IT"/>
          <w14:ligatures w14:val="none"/>
        </w:rPr>
      </w:pPr>
    </w:p>
    <w:p w14:paraId="2F7179D0" w14:textId="2F5AF648" w:rsidR="0030110A" w:rsidRPr="0030110A" w:rsidRDefault="00FF395B" w:rsidP="0030110A">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lastRenderedPageBreak/>
        <w:t>Titolare del Trattamento (o Titolare)</w:t>
      </w:r>
    </w:p>
    <w:p w14:paraId="2CDC7FA0" w14:textId="1CD01EE7" w:rsidR="0030110A" w:rsidRPr="001A303A" w:rsidRDefault="00FF395B" w:rsidP="001A303A">
      <w:pPr>
        <w:jc w:val="both"/>
        <w:rPr>
          <w:rFonts w:ascii="Calibri" w:hAnsi="Calibri" w:cs="Calibri"/>
          <w:color w:val="000000" w:themeColor="text1"/>
          <w:sz w:val="20"/>
          <w:szCs w:val="20"/>
        </w:rPr>
      </w:pPr>
      <w:r w:rsidRPr="00FF395B">
        <w:rPr>
          <w:rFonts w:ascii="Calibri" w:hAnsi="Calibri" w:cs="Calibri"/>
          <w:color w:val="000000" w:themeColor="text1"/>
          <w:sz w:val="20"/>
          <w:szCs w:val="20"/>
        </w:rPr>
        <w:t>La persona fisica, l'autorità pubblica, l'impresa, l'ente pubblico o privato, l'associazione, ecc., che adotta le decisioni sulle finalità e le modalità del trattamento (articolo 4, paragrafo 1, punto 7, del Regolamento UE 2016/679),</w:t>
      </w:r>
      <w:r>
        <w:t xml:space="preserve"> </w:t>
      </w:r>
      <w:r w:rsidRPr="00D00D5F">
        <w:rPr>
          <w:rFonts w:ascii="Calibri" w:hAnsi="Calibri" w:cs="Calibri"/>
          <w:color w:val="000000" w:themeColor="text1"/>
          <w:sz w:val="20"/>
          <w:szCs w:val="20"/>
        </w:rPr>
        <w:t>ivi comprese le misure di sicurezza relative al funzionamento ed alla fruizione di questo Sito Web. Il Titolare del Trattamento, salvo quanto diversamente specificato, è il titolare di questo Sito Web.</w:t>
      </w:r>
    </w:p>
    <w:p w14:paraId="5C32EF85" w14:textId="77777777" w:rsidR="0086622F" w:rsidRDefault="0086622F" w:rsidP="009766EF">
      <w:pPr>
        <w:pStyle w:val="Titolo4"/>
        <w:shd w:val="clear" w:color="auto" w:fill="FFFFFF"/>
        <w:spacing w:before="0" w:after="0"/>
        <w:jc w:val="both"/>
        <w:rPr>
          <w:rFonts w:ascii="Calibri" w:hAnsi="Calibri" w:cs="Calibri"/>
          <w:b/>
          <w:bCs/>
          <w:i w:val="0"/>
          <w:iCs w:val="0"/>
          <w:color w:val="000000" w:themeColor="text1"/>
          <w:sz w:val="20"/>
          <w:szCs w:val="20"/>
        </w:rPr>
      </w:pPr>
      <w:r w:rsidRPr="00FF395B">
        <w:rPr>
          <w:rFonts w:ascii="Calibri" w:hAnsi="Calibri" w:cs="Calibri"/>
          <w:b/>
          <w:bCs/>
          <w:i w:val="0"/>
          <w:iCs w:val="0"/>
          <w:color w:val="000000" w:themeColor="text1"/>
          <w:sz w:val="20"/>
          <w:szCs w:val="20"/>
        </w:rPr>
        <w:t>Responsabile del Trattamento (o Responsabile)</w:t>
      </w:r>
    </w:p>
    <w:p w14:paraId="56D2452A" w14:textId="773E50F1" w:rsidR="0030110A" w:rsidRPr="00FF395B" w:rsidRDefault="00FF395B" w:rsidP="001A303A">
      <w:pPr>
        <w:jc w:val="both"/>
        <w:rPr>
          <w:rFonts w:ascii="Calibri" w:eastAsia="Times New Roman" w:hAnsi="Calibri" w:cs="Calibri"/>
          <w:color w:val="000000" w:themeColor="text1"/>
          <w:kern w:val="0"/>
          <w:sz w:val="20"/>
          <w:szCs w:val="20"/>
          <w:lang w:eastAsia="it-IT"/>
          <w14:ligatures w14:val="none"/>
        </w:rPr>
      </w:pPr>
      <w:r>
        <w:rPr>
          <w:rFonts w:ascii="Calibri" w:eastAsia="Times New Roman" w:hAnsi="Calibri" w:cs="Calibri"/>
          <w:color w:val="000000" w:themeColor="text1"/>
          <w:kern w:val="0"/>
          <w:sz w:val="20"/>
          <w:szCs w:val="20"/>
          <w:lang w:eastAsia="it-IT"/>
          <w14:ligatures w14:val="none"/>
        </w:rPr>
        <w:t>La</w:t>
      </w:r>
      <w:r w:rsidRPr="00FF395B">
        <w:rPr>
          <w:rFonts w:ascii="Calibri" w:eastAsia="Times New Roman" w:hAnsi="Calibri" w:cs="Calibri"/>
          <w:color w:val="000000" w:themeColor="text1"/>
          <w:kern w:val="0"/>
          <w:sz w:val="20"/>
          <w:szCs w:val="20"/>
          <w:lang w:eastAsia="it-IT"/>
          <w14:ligatures w14:val="none"/>
        </w:rPr>
        <w:t xml:space="preserve"> persona fisica o giuridica alla quale il Titolare richiede di eseguire per suo conto specifici e definiti compiti di gestione e controllo per suo conto del trattamento dei dati (articolo 4, paragrafo 1, punto 8), del Regolamento UE 2016/679). </w:t>
      </w:r>
    </w:p>
    <w:p w14:paraId="509330C3" w14:textId="77777777" w:rsidR="0086622F" w:rsidRPr="00D00D5F" w:rsidRDefault="0086622F" w:rsidP="009766EF">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Questo Sito Web (o questa Applicazione)</w:t>
      </w:r>
    </w:p>
    <w:p w14:paraId="051AA09B" w14:textId="2CB42344" w:rsidR="0030110A" w:rsidRPr="00D00D5F"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Lo strumento hardware o software mediante il quale sono raccolti e trattati i Dati Personali degli Utenti.</w:t>
      </w:r>
    </w:p>
    <w:p w14:paraId="796EF899" w14:textId="42A6B97A" w:rsidR="0086622F" w:rsidRPr="00D00D5F" w:rsidRDefault="0086622F" w:rsidP="009766EF">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Servizio</w:t>
      </w:r>
    </w:p>
    <w:p w14:paraId="091751D1" w14:textId="15B9A8F8" w:rsidR="004B6801" w:rsidRPr="00D00D5F"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Il Servizio fornito da questo Sito Web così come definito nei relativi termini (se presenti) su questo sito/applicazione.</w:t>
      </w:r>
    </w:p>
    <w:p w14:paraId="1AB87518" w14:textId="06411034" w:rsidR="0086622F" w:rsidRPr="00D00D5F" w:rsidRDefault="0086622F" w:rsidP="009766EF">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Unione Europea (o UE)</w:t>
      </w:r>
    </w:p>
    <w:p w14:paraId="4CC581A6" w14:textId="0E93ED97" w:rsidR="004B6801" w:rsidRPr="00D00D5F"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Salvo ove diversamente specificato, ogni riferimento all’Unione Europea contenuto in questo documento si intende esteso a tutti gli attuali stati membri dell’Unione Europea e dello Spazio Economico Europeo.</w:t>
      </w:r>
    </w:p>
    <w:p w14:paraId="532E7E49" w14:textId="5EAA77DF" w:rsidR="0086622F" w:rsidRDefault="0086622F" w:rsidP="009766EF">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Cookie</w:t>
      </w:r>
    </w:p>
    <w:p w14:paraId="7FEBD7BB" w14:textId="5C0E75DF" w:rsidR="0030110A" w:rsidRPr="00FF395B" w:rsidRDefault="00FF395B" w:rsidP="001A303A">
      <w:pPr>
        <w:rPr>
          <w:rFonts w:ascii="Calibri" w:eastAsia="Times New Roman" w:hAnsi="Calibri" w:cs="Calibri"/>
          <w:color w:val="000000" w:themeColor="text1"/>
          <w:kern w:val="0"/>
          <w:sz w:val="20"/>
          <w:szCs w:val="20"/>
          <w:lang w:eastAsia="it-IT"/>
          <w14:ligatures w14:val="none"/>
        </w:rPr>
      </w:pPr>
      <w:r w:rsidRPr="00FF395B">
        <w:rPr>
          <w:rFonts w:ascii="Calibri" w:eastAsia="Times New Roman" w:hAnsi="Calibri" w:cs="Calibri"/>
          <w:color w:val="000000" w:themeColor="text1"/>
          <w:kern w:val="0"/>
          <w:sz w:val="20"/>
          <w:szCs w:val="20"/>
          <w:lang w:eastAsia="it-IT"/>
          <w14:ligatures w14:val="none"/>
        </w:rPr>
        <w:t>Un piccolo file salvato sui dispositivi degli utenti che permette di memorizzare le preferenze e altre informazioni utilizzate nelle pagine web visitate.</w:t>
      </w:r>
    </w:p>
    <w:p w14:paraId="22F9604A" w14:textId="500B9CC3" w:rsidR="0086622F" w:rsidRPr="00D00D5F" w:rsidRDefault="0086622F" w:rsidP="009766EF">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Su di me</w:t>
      </w:r>
    </w:p>
    <w:p w14:paraId="27161038" w14:textId="31CCD8CF" w:rsidR="0030110A" w:rsidRPr="00D00D5F" w:rsidRDefault="0086622F" w:rsidP="001A303A">
      <w:pPr>
        <w:pStyle w:val="NormaleWeb"/>
        <w:shd w:val="clear" w:color="auto" w:fill="FFFFFF"/>
        <w:spacing w:before="0" w:beforeAutospacing="0" w:after="16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Fornisce accesso alla sezione 'Su di me' del profilo.</w:t>
      </w:r>
    </w:p>
    <w:p w14:paraId="4734A4F2" w14:textId="77777777" w:rsidR="0086622F" w:rsidRPr="00D00D5F" w:rsidRDefault="0086622F" w:rsidP="009766EF">
      <w:pPr>
        <w:pStyle w:val="Titolo4"/>
        <w:shd w:val="clear" w:color="auto" w:fill="FFFFFF"/>
        <w:spacing w:before="0" w:after="0"/>
        <w:jc w:val="both"/>
        <w:rPr>
          <w:rFonts w:ascii="Calibri" w:hAnsi="Calibri" w:cs="Calibri"/>
          <w:b/>
          <w:bCs/>
          <w:i w:val="0"/>
          <w:iCs w:val="0"/>
          <w:color w:val="000000" w:themeColor="text1"/>
          <w:sz w:val="20"/>
          <w:szCs w:val="20"/>
        </w:rPr>
      </w:pPr>
      <w:r w:rsidRPr="00D00D5F">
        <w:rPr>
          <w:rFonts w:ascii="Calibri" w:hAnsi="Calibri" w:cs="Calibri"/>
          <w:b/>
          <w:bCs/>
          <w:i w:val="0"/>
          <w:iCs w:val="0"/>
          <w:color w:val="000000" w:themeColor="text1"/>
          <w:sz w:val="20"/>
          <w:szCs w:val="20"/>
        </w:rPr>
        <w:t>Riferimenti legali</w:t>
      </w:r>
    </w:p>
    <w:p w14:paraId="49A8AC35" w14:textId="77777777" w:rsidR="0086622F" w:rsidRPr="00D00D5F" w:rsidRDefault="0086622F" w:rsidP="009766EF">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La presente informativa privacy è redatta sulla base di molteplici ordinamenti legislativi, inclusi gli artt. 13 e 14 del Regolamento (UE) 2016/679.</w:t>
      </w:r>
    </w:p>
    <w:p w14:paraId="66E3545A" w14:textId="77777777" w:rsidR="0086622F" w:rsidRPr="00D00D5F" w:rsidRDefault="0086622F" w:rsidP="009766EF">
      <w:pPr>
        <w:pStyle w:val="NormaleWeb"/>
        <w:shd w:val="clear" w:color="auto" w:fill="FFFFFF"/>
        <w:spacing w:before="0" w:beforeAutospacing="0" w:after="0" w:afterAutospacing="0" w:line="285" w:lineRule="atLeast"/>
        <w:jc w:val="both"/>
        <w:rPr>
          <w:rFonts w:ascii="Calibri" w:hAnsi="Calibri" w:cs="Calibri"/>
          <w:color w:val="000000" w:themeColor="text1"/>
          <w:sz w:val="20"/>
          <w:szCs w:val="20"/>
        </w:rPr>
      </w:pPr>
      <w:r w:rsidRPr="00D00D5F">
        <w:rPr>
          <w:rFonts w:ascii="Calibri" w:hAnsi="Calibri" w:cs="Calibri"/>
          <w:color w:val="000000" w:themeColor="text1"/>
          <w:sz w:val="20"/>
          <w:szCs w:val="20"/>
        </w:rPr>
        <w:t>Ove non diversamente specificato, questa informativa privacy riguarda esclusivamente questo Sito Web.</w:t>
      </w:r>
    </w:p>
    <w:p w14:paraId="1F714A15" w14:textId="77777777" w:rsidR="00A03655" w:rsidRPr="00D00D5F" w:rsidRDefault="00A03655" w:rsidP="002C2B97">
      <w:pPr>
        <w:spacing w:after="0"/>
        <w:jc w:val="both"/>
        <w:rPr>
          <w:rFonts w:ascii="Calibri" w:hAnsi="Calibri" w:cs="Calibri"/>
          <w:color w:val="000000" w:themeColor="text1"/>
          <w:sz w:val="20"/>
          <w:szCs w:val="20"/>
        </w:rPr>
      </w:pPr>
    </w:p>
    <w:p w14:paraId="11D158E7" w14:textId="77777777" w:rsidR="000B4A2D" w:rsidRPr="00D00D5F" w:rsidRDefault="000B4A2D" w:rsidP="002C2B97">
      <w:pPr>
        <w:spacing w:after="0"/>
        <w:jc w:val="both"/>
        <w:rPr>
          <w:rFonts w:ascii="Calibri" w:hAnsi="Calibri" w:cs="Calibri"/>
          <w:color w:val="000000" w:themeColor="text1"/>
          <w:sz w:val="20"/>
          <w:szCs w:val="20"/>
        </w:rPr>
      </w:pPr>
    </w:p>
    <w:sectPr w:rsidR="000B4A2D" w:rsidRPr="00D00D5F" w:rsidSect="00A85AEF">
      <w:pgSz w:w="11906" w:h="16838"/>
      <w:pgMar w:top="284"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232B8"/>
    <w:multiLevelType w:val="multilevel"/>
    <w:tmpl w:val="07D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D08FC"/>
    <w:multiLevelType w:val="multilevel"/>
    <w:tmpl w:val="C29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A6DF3"/>
    <w:multiLevelType w:val="hybridMultilevel"/>
    <w:tmpl w:val="8DA47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BD0E95"/>
    <w:multiLevelType w:val="multilevel"/>
    <w:tmpl w:val="1948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124DB"/>
    <w:multiLevelType w:val="multilevel"/>
    <w:tmpl w:val="4CE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837543">
    <w:abstractNumId w:val="1"/>
  </w:num>
  <w:num w:numId="2" w16cid:durableId="284233373">
    <w:abstractNumId w:val="4"/>
  </w:num>
  <w:num w:numId="3" w16cid:durableId="165096139">
    <w:abstractNumId w:val="2"/>
  </w:num>
  <w:num w:numId="4" w16cid:durableId="1639722125">
    <w:abstractNumId w:val="3"/>
  </w:num>
  <w:num w:numId="5" w16cid:durableId="29710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8E"/>
    <w:rsid w:val="000B4A2D"/>
    <w:rsid w:val="000C0683"/>
    <w:rsid w:val="000E6CD0"/>
    <w:rsid w:val="000E7557"/>
    <w:rsid w:val="00155F05"/>
    <w:rsid w:val="001A303A"/>
    <w:rsid w:val="001B787E"/>
    <w:rsid w:val="0027147D"/>
    <w:rsid w:val="002C2B97"/>
    <w:rsid w:val="0030110A"/>
    <w:rsid w:val="0033548E"/>
    <w:rsid w:val="003A3623"/>
    <w:rsid w:val="00450E8F"/>
    <w:rsid w:val="004B6801"/>
    <w:rsid w:val="00525291"/>
    <w:rsid w:val="00847F3F"/>
    <w:rsid w:val="0086622F"/>
    <w:rsid w:val="008B6F10"/>
    <w:rsid w:val="008C0143"/>
    <w:rsid w:val="009766EF"/>
    <w:rsid w:val="00A03655"/>
    <w:rsid w:val="00A85AEF"/>
    <w:rsid w:val="00A9712E"/>
    <w:rsid w:val="00AD1B96"/>
    <w:rsid w:val="00CE1CB4"/>
    <w:rsid w:val="00D00D5F"/>
    <w:rsid w:val="00D075B4"/>
    <w:rsid w:val="00D409A8"/>
    <w:rsid w:val="00E43A9A"/>
    <w:rsid w:val="00FF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7E13"/>
  <w15:chartTrackingRefBased/>
  <w15:docId w15:val="{307E277E-AD60-444C-8E20-A26D01FF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E8F"/>
  </w:style>
  <w:style w:type="paragraph" w:styleId="Titolo1">
    <w:name w:val="heading 1"/>
    <w:basedOn w:val="Normale"/>
    <w:next w:val="Normale"/>
    <w:link w:val="Titolo1Carattere"/>
    <w:uiPriority w:val="9"/>
    <w:qFormat/>
    <w:rsid w:val="00335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335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33548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33548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548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548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548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548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548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548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33548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33548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33548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548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548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548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548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548E"/>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5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548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548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548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548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548E"/>
    <w:rPr>
      <w:i/>
      <w:iCs/>
      <w:color w:val="404040" w:themeColor="text1" w:themeTint="BF"/>
    </w:rPr>
  </w:style>
  <w:style w:type="paragraph" w:styleId="Paragrafoelenco">
    <w:name w:val="List Paragraph"/>
    <w:basedOn w:val="Normale"/>
    <w:uiPriority w:val="34"/>
    <w:qFormat/>
    <w:rsid w:val="0033548E"/>
    <w:pPr>
      <w:ind w:left="720"/>
      <w:contextualSpacing/>
    </w:pPr>
  </w:style>
  <w:style w:type="character" w:styleId="Enfasiintensa">
    <w:name w:val="Intense Emphasis"/>
    <w:basedOn w:val="Carpredefinitoparagrafo"/>
    <w:uiPriority w:val="21"/>
    <w:qFormat/>
    <w:rsid w:val="0033548E"/>
    <w:rPr>
      <w:i/>
      <w:iCs/>
      <w:color w:val="0F4761" w:themeColor="accent1" w:themeShade="BF"/>
    </w:rPr>
  </w:style>
  <w:style w:type="paragraph" w:styleId="Citazioneintensa">
    <w:name w:val="Intense Quote"/>
    <w:basedOn w:val="Normale"/>
    <w:next w:val="Normale"/>
    <w:link w:val="CitazioneintensaCarattere"/>
    <w:uiPriority w:val="30"/>
    <w:qFormat/>
    <w:rsid w:val="00335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548E"/>
    <w:rPr>
      <w:i/>
      <w:iCs/>
      <w:color w:val="0F4761" w:themeColor="accent1" w:themeShade="BF"/>
    </w:rPr>
  </w:style>
  <w:style w:type="character" w:styleId="Riferimentointenso">
    <w:name w:val="Intense Reference"/>
    <w:basedOn w:val="Carpredefinitoparagrafo"/>
    <w:uiPriority w:val="32"/>
    <w:qFormat/>
    <w:rsid w:val="0033548E"/>
    <w:rPr>
      <w:b/>
      <w:bCs/>
      <w:smallCaps/>
      <w:color w:val="0F4761" w:themeColor="accent1" w:themeShade="BF"/>
      <w:spacing w:val="5"/>
    </w:rPr>
  </w:style>
  <w:style w:type="paragraph" w:styleId="NormaleWeb">
    <w:name w:val="Normal (Web)"/>
    <w:basedOn w:val="Normale"/>
    <w:uiPriority w:val="99"/>
    <w:unhideWhenUsed/>
    <w:rsid w:val="00D409A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D409A8"/>
    <w:rPr>
      <w:color w:val="0000FF"/>
      <w:u w:val="single"/>
    </w:rPr>
  </w:style>
  <w:style w:type="character" w:styleId="Menzionenonrisolta">
    <w:name w:val="Unresolved Mention"/>
    <w:basedOn w:val="Carpredefinitoparagrafo"/>
    <w:uiPriority w:val="99"/>
    <w:semiHidden/>
    <w:unhideWhenUsed/>
    <w:rsid w:val="004B6801"/>
    <w:rPr>
      <w:color w:val="605E5C"/>
      <w:shd w:val="clear" w:color="auto" w:fill="E1DFDD"/>
    </w:rPr>
  </w:style>
  <w:style w:type="character" w:styleId="Collegamentovisitato">
    <w:name w:val="FollowedHyperlink"/>
    <w:basedOn w:val="Carpredefinitoparagrafo"/>
    <w:uiPriority w:val="99"/>
    <w:semiHidden/>
    <w:unhideWhenUsed/>
    <w:rsid w:val="009766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141614">
      <w:bodyDiv w:val="1"/>
      <w:marLeft w:val="0"/>
      <w:marRight w:val="0"/>
      <w:marTop w:val="0"/>
      <w:marBottom w:val="0"/>
      <w:divBdr>
        <w:top w:val="none" w:sz="0" w:space="0" w:color="auto"/>
        <w:left w:val="none" w:sz="0" w:space="0" w:color="auto"/>
        <w:bottom w:val="none" w:sz="0" w:space="0" w:color="auto"/>
        <w:right w:val="none" w:sz="0" w:space="0" w:color="auto"/>
      </w:divBdr>
      <w:divsChild>
        <w:div w:id="1352956968">
          <w:marLeft w:val="0"/>
          <w:marRight w:val="0"/>
          <w:marTop w:val="0"/>
          <w:marBottom w:val="0"/>
          <w:divBdr>
            <w:top w:val="none" w:sz="0" w:space="0" w:color="auto"/>
            <w:left w:val="none" w:sz="0" w:space="0" w:color="auto"/>
            <w:bottom w:val="dotted" w:sz="6" w:space="16" w:color="DFDFDF"/>
            <w:right w:val="none" w:sz="0" w:space="0" w:color="auto"/>
          </w:divBdr>
          <w:divsChild>
            <w:div w:id="1790855026">
              <w:marLeft w:val="0"/>
              <w:marRight w:val="0"/>
              <w:marTop w:val="0"/>
              <w:marBottom w:val="225"/>
              <w:divBdr>
                <w:top w:val="single" w:sz="6" w:space="8" w:color="C0C1C1"/>
                <w:left w:val="single" w:sz="6" w:space="8" w:color="C0C1C1"/>
                <w:bottom w:val="single" w:sz="6" w:space="8" w:color="A8AAAB"/>
                <w:right w:val="single" w:sz="6" w:space="8" w:color="C0C1C1"/>
              </w:divBdr>
              <w:divsChild>
                <w:div w:id="1603566783">
                  <w:marLeft w:val="0"/>
                  <w:marRight w:val="0"/>
                  <w:marTop w:val="150"/>
                  <w:marBottom w:val="0"/>
                  <w:divBdr>
                    <w:top w:val="none" w:sz="0" w:space="0" w:color="auto"/>
                    <w:left w:val="none" w:sz="0" w:space="0" w:color="auto"/>
                    <w:bottom w:val="none" w:sz="0" w:space="0" w:color="auto"/>
                    <w:right w:val="none" w:sz="0" w:space="0" w:color="auto"/>
                  </w:divBdr>
                </w:div>
              </w:divsChild>
            </w:div>
            <w:div w:id="1672216690">
              <w:marLeft w:val="0"/>
              <w:marRight w:val="0"/>
              <w:marTop w:val="0"/>
              <w:marBottom w:val="225"/>
              <w:divBdr>
                <w:top w:val="single" w:sz="6" w:space="8" w:color="C0C1C1"/>
                <w:left w:val="single" w:sz="6" w:space="8" w:color="C0C1C1"/>
                <w:bottom w:val="single" w:sz="6" w:space="8" w:color="A8AAAB"/>
                <w:right w:val="single" w:sz="6" w:space="8" w:color="C0C1C1"/>
              </w:divBdr>
              <w:divsChild>
                <w:div w:id="79327776">
                  <w:marLeft w:val="0"/>
                  <w:marRight w:val="0"/>
                  <w:marTop w:val="150"/>
                  <w:marBottom w:val="0"/>
                  <w:divBdr>
                    <w:top w:val="none" w:sz="0" w:space="0" w:color="auto"/>
                    <w:left w:val="none" w:sz="0" w:space="0" w:color="auto"/>
                    <w:bottom w:val="none" w:sz="0" w:space="0" w:color="auto"/>
                    <w:right w:val="none" w:sz="0" w:space="0" w:color="auto"/>
                  </w:divBdr>
                </w:div>
              </w:divsChild>
            </w:div>
            <w:div w:id="457336510">
              <w:marLeft w:val="0"/>
              <w:marRight w:val="0"/>
              <w:marTop w:val="0"/>
              <w:marBottom w:val="225"/>
              <w:divBdr>
                <w:top w:val="single" w:sz="6" w:space="8" w:color="C0C1C1"/>
                <w:left w:val="single" w:sz="6" w:space="8" w:color="C0C1C1"/>
                <w:bottom w:val="single" w:sz="6" w:space="8" w:color="A8AAAB"/>
                <w:right w:val="single" w:sz="6" w:space="8" w:color="C0C1C1"/>
              </w:divBdr>
              <w:divsChild>
                <w:div w:id="1469131219">
                  <w:marLeft w:val="0"/>
                  <w:marRight w:val="0"/>
                  <w:marTop w:val="150"/>
                  <w:marBottom w:val="0"/>
                  <w:divBdr>
                    <w:top w:val="none" w:sz="0" w:space="0" w:color="auto"/>
                    <w:left w:val="none" w:sz="0" w:space="0" w:color="auto"/>
                    <w:bottom w:val="none" w:sz="0" w:space="0" w:color="auto"/>
                    <w:right w:val="none" w:sz="0" w:space="0" w:color="auto"/>
                  </w:divBdr>
                  <w:divsChild>
                    <w:div w:id="1110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90602">
              <w:marLeft w:val="0"/>
              <w:marRight w:val="0"/>
              <w:marTop w:val="0"/>
              <w:marBottom w:val="225"/>
              <w:divBdr>
                <w:top w:val="single" w:sz="6" w:space="8" w:color="C0C1C1"/>
                <w:left w:val="single" w:sz="6" w:space="8" w:color="C0C1C1"/>
                <w:bottom w:val="single" w:sz="6" w:space="8" w:color="A8AAAB"/>
                <w:right w:val="single" w:sz="6" w:space="8" w:color="C0C1C1"/>
              </w:divBdr>
              <w:divsChild>
                <w:div w:id="1228539687">
                  <w:marLeft w:val="0"/>
                  <w:marRight w:val="0"/>
                  <w:marTop w:val="150"/>
                  <w:marBottom w:val="0"/>
                  <w:divBdr>
                    <w:top w:val="none" w:sz="0" w:space="0" w:color="auto"/>
                    <w:left w:val="none" w:sz="0" w:space="0" w:color="auto"/>
                    <w:bottom w:val="none" w:sz="0" w:space="0" w:color="auto"/>
                    <w:right w:val="none" w:sz="0" w:space="0" w:color="auto"/>
                  </w:divBdr>
                  <w:divsChild>
                    <w:div w:id="702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946">
              <w:marLeft w:val="0"/>
              <w:marRight w:val="0"/>
              <w:marTop w:val="0"/>
              <w:marBottom w:val="225"/>
              <w:divBdr>
                <w:top w:val="single" w:sz="6" w:space="8" w:color="C0C1C1"/>
                <w:left w:val="single" w:sz="6" w:space="8" w:color="C0C1C1"/>
                <w:bottom w:val="single" w:sz="6" w:space="8" w:color="A8AAAB"/>
                <w:right w:val="single" w:sz="6" w:space="8" w:color="C0C1C1"/>
              </w:divBdr>
              <w:divsChild>
                <w:div w:id="1020354820">
                  <w:marLeft w:val="0"/>
                  <w:marRight w:val="0"/>
                  <w:marTop w:val="150"/>
                  <w:marBottom w:val="0"/>
                  <w:divBdr>
                    <w:top w:val="none" w:sz="0" w:space="0" w:color="auto"/>
                    <w:left w:val="none" w:sz="0" w:space="0" w:color="auto"/>
                    <w:bottom w:val="none" w:sz="0" w:space="0" w:color="auto"/>
                    <w:right w:val="none" w:sz="0" w:space="0" w:color="auto"/>
                  </w:divBdr>
                  <w:divsChild>
                    <w:div w:id="21358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841">
              <w:marLeft w:val="0"/>
              <w:marRight w:val="0"/>
              <w:marTop w:val="0"/>
              <w:marBottom w:val="225"/>
              <w:divBdr>
                <w:top w:val="single" w:sz="6" w:space="8" w:color="C0C1C1"/>
                <w:left w:val="single" w:sz="6" w:space="8" w:color="C0C1C1"/>
                <w:bottom w:val="single" w:sz="6" w:space="8" w:color="A8AAAB"/>
                <w:right w:val="single" w:sz="6" w:space="8" w:color="C0C1C1"/>
              </w:divBdr>
              <w:divsChild>
                <w:div w:id="1200236968">
                  <w:marLeft w:val="0"/>
                  <w:marRight w:val="0"/>
                  <w:marTop w:val="150"/>
                  <w:marBottom w:val="0"/>
                  <w:divBdr>
                    <w:top w:val="none" w:sz="0" w:space="0" w:color="auto"/>
                    <w:left w:val="none" w:sz="0" w:space="0" w:color="auto"/>
                    <w:bottom w:val="none" w:sz="0" w:space="0" w:color="auto"/>
                    <w:right w:val="none" w:sz="0" w:space="0" w:color="auto"/>
                  </w:divBdr>
                  <w:divsChild>
                    <w:div w:id="4550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1124">
              <w:marLeft w:val="0"/>
              <w:marRight w:val="0"/>
              <w:marTop w:val="0"/>
              <w:marBottom w:val="225"/>
              <w:divBdr>
                <w:top w:val="single" w:sz="6" w:space="8" w:color="C0C1C1"/>
                <w:left w:val="single" w:sz="6" w:space="8" w:color="C0C1C1"/>
                <w:bottom w:val="single" w:sz="6" w:space="8" w:color="A8AAAB"/>
                <w:right w:val="single" w:sz="6" w:space="8" w:color="C0C1C1"/>
              </w:divBdr>
              <w:divsChild>
                <w:div w:id="1480921059">
                  <w:marLeft w:val="0"/>
                  <w:marRight w:val="0"/>
                  <w:marTop w:val="150"/>
                  <w:marBottom w:val="0"/>
                  <w:divBdr>
                    <w:top w:val="none" w:sz="0" w:space="0" w:color="auto"/>
                    <w:left w:val="none" w:sz="0" w:space="0" w:color="auto"/>
                    <w:bottom w:val="none" w:sz="0" w:space="0" w:color="auto"/>
                    <w:right w:val="none" w:sz="0" w:space="0" w:color="auto"/>
                  </w:divBdr>
                  <w:divsChild>
                    <w:div w:id="4181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2916">
              <w:marLeft w:val="0"/>
              <w:marRight w:val="0"/>
              <w:marTop w:val="0"/>
              <w:marBottom w:val="225"/>
              <w:divBdr>
                <w:top w:val="single" w:sz="6" w:space="8" w:color="C0C1C1"/>
                <w:left w:val="single" w:sz="6" w:space="8" w:color="C0C1C1"/>
                <w:bottom w:val="single" w:sz="6" w:space="8" w:color="A8AAAB"/>
                <w:right w:val="single" w:sz="6" w:space="8" w:color="C0C1C1"/>
              </w:divBdr>
              <w:divsChild>
                <w:div w:id="1076391456">
                  <w:marLeft w:val="0"/>
                  <w:marRight w:val="0"/>
                  <w:marTop w:val="150"/>
                  <w:marBottom w:val="0"/>
                  <w:divBdr>
                    <w:top w:val="none" w:sz="0" w:space="0" w:color="auto"/>
                    <w:left w:val="none" w:sz="0" w:space="0" w:color="auto"/>
                    <w:bottom w:val="none" w:sz="0" w:space="0" w:color="auto"/>
                    <w:right w:val="none" w:sz="0" w:space="0" w:color="auto"/>
                  </w:divBdr>
                  <w:divsChild>
                    <w:div w:id="823164726">
                      <w:marLeft w:val="0"/>
                      <w:marRight w:val="0"/>
                      <w:marTop w:val="0"/>
                      <w:marBottom w:val="0"/>
                      <w:divBdr>
                        <w:top w:val="none" w:sz="0" w:space="0" w:color="auto"/>
                        <w:left w:val="none" w:sz="0" w:space="0" w:color="auto"/>
                        <w:bottom w:val="none" w:sz="0" w:space="0" w:color="auto"/>
                        <w:right w:val="none" w:sz="0" w:space="0" w:color="auto"/>
                      </w:divBdr>
                    </w:div>
                    <w:div w:id="14399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488">
              <w:marLeft w:val="0"/>
              <w:marRight w:val="0"/>
              <w:marTop w:val="0"/>
              <w:marBottom w:val="225"/>
              <w:divBdr>
                <w:top w:val="single" w:sz="6" w:space="8" w:color="C0C1C1"/>
                <w:left w:val="single" w:sz="6" w:space="8" w:color="C0C1C1"/>
                <w:bottom w:val="single" w:sz="6" w:space="8" w:color="A8AAAB"/>
                <w:right w:val="single" w:sz="6" w:space="8" w:color="C0C1C1"/>
              </w:divBdr>
              <w:divsChild>
                <w:div w:id="1818262203">
                  <w:marLeft w:val="0"/>
                  <w:marRight w:val="0"/>
                  <w:marTop w:val="150"/>
                  <w:marBottom w:val="0"/>
                  <w:divBdr>
                    <w:top w:val="none" w:sz="0" w:space="0" w:color="auto"/>
                    <w:left w:val="none" w:sz="0" w:space="0" w:color="auto"/>
                    <w:bottom w:val="none" w:sz="0" w:space="0" w:color="auto"/>
                    <w:right w:val="none" w:sz="0" w:space="0" w:color="auto"/>
                  </w:divBdr>
                  <w:divsChild>
                    <w:div w:id="886527857">
                      <w:marLeft w:val="0"/>
                      <w:marRight w:val="0"/>
                      <w:marTop w:val="0"/>
                      <w:marBottom w:val="0"/>
                      <w:divBdr>
                        <w:top w:val="none" w:sz="0" w:space="0" w:color="auto"/>
                        <w:left w:val="none" w:sz="0" w:space="0" w:color="auto"/>
                        <w:bottom w:val="none" w:sz="0" w:space="0" w:color="auto"/>
                        <w:right w:val="none" w:sz="0" w:space="0" w:color="auto"/>
                      </w:divBdr>
                    </w:div>
                    <w:div w:id="557015174">
                      <w:marLeft w:val="0"/>
                      <w:marRight w:val="0"/>
                      <w:marTop w:val="0"/>
                      <w:marBottom w:val="0"/>
                      <w:divBdr>
                        <w:top w:val="none" w:sz="0" w:space="0" w:color="auto"/>
                        <w:left w:val="none" w:sz="0" w:space="0" w:color="auto"/>
                        <w:bottom w:val="none" w:sz="0" w:space="0" w:color="auto"/>
                        <w:right w:val="none" w:sz="0" w:space="0" w:color="auto"/>
                      </w:divBdr>
                    </w:div>
                    <w:div w:id="514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1562">
              <w:marLeft w:val="0"/>
              <w:marRight w:val="0"/>
              <w:marTop w:val="0"/>
              <w:marBottom w:val="225"/>
              <w:divBdr>
                <w:top w:val="single" w:sz="6" w:space="8" w:color="C0C1C1"/>
                <w:left w:val="single" w:sz="6" w:space="8" w:color="C0C1C1"/>
                <w:bottom w:val="single" w:sz="6" w:space="8" w:color="A8AAAB"/>
                <w:right w:val="single" w:sz="6" w:space="8" w:color="C0C1C1"/>
              </w:divBdr>
              <w:divsChild>
                <w:div w:id="83117642">
                  <w:marLeft w:val="0"/>
                  <w:marRight w:val="0"/>
                  <w:marTop w:val="150"/>
                  <w:marBottom w:val="0"/>
                  <w:divBdr>
                    <w:top w:val="none" w:sz="0" w:space="0" w:color="auto"/>
                    <w:left w:val="none" w:sz="0" w:space="0" w:color="auto"/>
                    <w:bottom w:val="none" w:sz="0" w:space="0" w:color="auto"/>
                    <w:right w:val="none" w:sz="0" w:space="0" w:color="auto"/>
                  </w:divBdr>
                  <w:divsChild>
                    <w:div w:id="11117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6601">
              <w:marLeft w:val="0"/>
              <w:marRight w:val="0"/>
              <w:marTop w:val="0"/>
              <w:marBottom w:val="225"/>
              <w:divBdr>
                <w:top w:val="single" w:sz="6" w:space="8" w:color="C0C1C1"/>
                <w:left w:val="single" w:sz="6" w:space="8" w:color="C0C1C1"/>
                <w:bottom w:val="single" w:sz="6" w:space="8" w:color="A8AAAB"/>
                <w:right w:val="single" w:sz="6" w:space="8" w:color="C0C1C1"/>
              </w:divBdr>
              <w:divsChild>
                <w:div w:id="849877575">
                  <w:marLeft w:val="0"/>
                  <w:marRight w:val="0"/>
                  <w:marTop w:val="150"/>
                  <w:marBottom w:val="0"/>
                  <w:divBdr>
                    <w:top w:val="none" w:sz="0" w:space="0" w:color="auto"/>
                    <w:left w:val="none" w:sz="0" w:space="0" w:color="auto"/>
                    <w:bottom w:val="none" w:sz="0" w:space="0" w:color="auto"/>
                    <w:right w:val="none" w:sz="0" w:space="0" w:color="auto"/>
                  </w:divBdr>
                  <w:divsChild>
                    <w:div w:id="454913731">
                      <w:marLeft w:val="0"/>
                      <w:marRight w:val="0"/>
                      <w:marTop w:val="0"/>
                      <w:marBottom w:val="0"/>
                      <w:divBdr>
                        <w:top w:val="none" w:sz="0" w:space="0" w:color="auto"/>
                        <w:left w:val="none" w:sz="0" w:space="0" w:color="auto"/>
                        <w:bottom w:val="none" w:sz="0" w:space="0" w:color="auto"/>
                        <w:right w:val="none" w:sz="0" w:space="0" w:color="auto"/>
                      </w:divBdr>
                    </w:div>
                    <w:div w:id="1270041053">
                      <w:marLeft w:val="0"/>
                      <w:marRight w:val="0"/>
                      <w:marTop w:val="0"/>
                      <w:marBottom w:val="0"/>
                      <w:divBdr>
                        <w:top w:val="none" w:sz="0" w:space="0" w:color="auto"/>
                        <w:left w:val="none" w:sz="0" w:space="0" w:color="auto"/>
                        <w:bottom w:val="none" w:sz="0" w:space="0" w:color="auto"/>
                        <w:right w:val="none" w:sz="0" w:space="0" w:color="auto"/>
                      </w:divBdr>
                    </w:div>
                    <w:div w:id="1243684338">
                      <w:marLeft w:val="0"/>
                      <w:marRight w:val="0"/>
                      <w:marTop w:val="0"/>
                      <w:marBottom w:val="0"/>
                      <w:divBdr>
                        <w:top w:val="none" w:sz="0" w:space="0" w:color="auto"/>
                        <w:left w:val="none" w:sz="0" w:space="0" w:color="auto"/>
                        <w:bottom w:val="none" w:sz="0" w:space="0" w:color="auto"/>
                        <w:right w:val="none" w:sz="0" w:space="0" w:color="auto"/>
                      </w:divBdr>
                    </w:div>
                    <w:div w:id="1324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6797">
              <w:marLeft w:val="0"/>
              <w:marRight w:val="0"/>
              <w:marTop w:val="0"/>
              <w:marBottom w:val="225"/>
              <w:divBdr>
                <w:top w:val="single" w:sz="6" w:space="8" w:color="C0C1C1"/>
                <w:left w:val="single" w:sz="6" w:space="8" w:color="C0C1C1"/>
                <w:bottom w:val="single" w:sz="6" w:space="8" w:color="A8AAAB"/>
                <w:right w:val="single" w:sz="6" w:space="8" w:color="C0C1C1"/>
              </w:divBdr>
              <w:divsChild>
                <w:div w:id="1010639137">
                  <w:marLeft w:val="0"/>
                  <w:marRight w:val="0"/>
                  <w:marTop w:val="150"/>
                  <w:marBottom w:val="0"/>
                  <w:divBdr>
                    <w:top w:val="none" w:sz="0" w:space="0" w:color="auto"/>
                    <w:left w:val="none" w:sz="0" w:space="0" w:color="auto"/>
                    <w:bottom w:val="none" w:sz="0" w:space="0" w:color="auto"/>
                    <w:right w:val="none" w:sz="0" w:space="0" w:color="auto"/>
                  </w:divBdr>
                  <w:divsChild>
                    <w:div w:id="777875629">
                      <w:marLeft w:val="0"/>
                      <w:marRight w:val="0"/>
                      <w:marTop w:val="0"/>
                      <w:marBottom w:val="0"/>
                      <w:divBdr>
                        <w:top w:val="none" w:sz="0" w:space="0" w:color="auto"/>
                        <w:left w:val="none" w:sz="0" w:space="0" w:color="auto"/>
                        <w:bottom w:val="none" w:sz="0" w:space="0" w:color="auto"/>
                        <w:right w:val="none" w:sz="0" w:space="0" w:color="auto"/>
                      </w:divBdr>
                    </w:div>
                    <w:div w:id="1256553969">
                      <w:marLeft w:val="0"/>
                      <w:marRight w:val="0"/>
                      <w:marTop w:val="0"/>
                      <w:marBottom w:val="0"/>
                      <w:divBdr>
                        <w:top w:val="none" w:sz="0" w:space="0" w:color="auto"/>
                        <w:left w:val="none" w:sz="0" w:space="0" w:color="auto"/>
                        <w:bottom w:val="none" w:sz="0" w:space="0" w:color="auto"/>
                        <w:right w:val="none" w:sz="0" w:space="0" w:color="auto"/>
                      </w:divBdr>
                    </w:div>
                    <w:div w:id="773935915">
                      <w:marLeft w:val="0"/>
                      <w:marRight w:val="0"/>
                      <w:marTop w:val="0"/>
                      <w:marBottom w:val="0"/>
                      <w:divBdr>
                        <w:top w:val="none" w:sz="0" w:space="0" w:color="auto"/>
                        <w:left w:val="none" w:sz="0" w:space="0" w:color="auto"/>
                        <w:bottom w:val="none" w:sz="0" w:space="0" w:color="auto"/>
                        <w:right w:val="none" w:sz="0" w:space="0" w:color="auto"/>
                      </w:divBdr>
                    </w:div>
                    <w:div w:id="703360454">
                      <w:marLeft w:val="0"/>
                      <w:marRight w:val="0"/>
                      <w:marTop w:val="0"/>
                      <w:marBottom w:val="0"/>
                      <w:divBdr>
                        <w:top w:val="none" w:sz="0" w:space="0" w:color="auto"/>
                        <w:left w:val="none" w:sz="0" w:space="0" w:color="auto"/>
                        <w:bottom w:val="none" w:sz="0" w:space="0" w:color="auto"/>
                        <w:right w:val="none" w:sz="0" w:space="0" w:color="auto"/>
                      </w:divBdr>
                    </w:div>
                    <w:div w:id="1998150424">
                      <w:marLeft w:val="0"/>
                      <w:marRight w:val="0"/>
                      <w:marTop w:val="0"/>
                      <w:marBottom w:val="0"/>
                      <w:divBdr>
                        <w:top w:val="none" w:sz="0" w:space="0" w:color="auto"/>
                        <w:left w:val="none" w:sz="0" w:space="0" w:color="auto"/>
                        <w:bottom w:val="none" w:sz="0" w:space="0" w:color="auto"/>
                        <w:right w:val="none" w:sz="0" w:space="0" w:color="auto"/>
                      </w:divBdr>
                    </w:div>
                    <w:div w:id="13775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904">
              <w:marLeft w:val="0"/>
              <w:marRight w:val="0"/>
              <w:marTop w:val="0"/>
              <w:marBottom w:val="225"/>
              <w:divBdr>
                <w:top w:val="single" w:sz="6" w:space="8" w:color="C0C1C1"/>
                <w:left w:val="single" w:sz="6" w:space="8" w:color="C0C1C1"/>
                <w:bottom w:val="single" w:sz="6" w:space="8" w:color="A8AAAB"/>
                <w:right w:val="single" w:sz="6" w:space="8" w:color="C0C1C1"/>
              </w:divBdr>
              <w:divsChild>
                <w:div w:id="1611737828">
                  <w:marLeft w:val="0"/>
                  <w:marRight w:val="0"/>
                  <w:marTop w:val="150"/>
                  <w:marBottom w:val="0"/>
                  <w:divBdr>
                    <w:top w:val="none" w:sz="0" w:space="0" w:color="auto"/>
                    <w:left w:val="none" w:sz="0" w:space="0" w:color="auto"/>
                    <w:bottom w:val="none" w:sz="0" w:space="0" w:color="auto"/>
                    <w:right w:val="none" w:sz="0" w:space="0" w:color="auto"/>
                  </w:divBdr>
                  <w:divsChild>
                    <w:div w:id="16785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7186">
          <w:marLeft w:val="0"/>
          <w:marRight w:val="0"/>
          <w:marTop w:val="0"/>
          <w:marBottom w:val="0"/>
          <w:divBdr>
            <w:top w:val="none" w:sz="0" w:space="0" w:color="auto"/>
            <w:left w:val="none" w:sz="0" w:space="0" w:color="auto"/>
            <w:bottom w:val="dotted" w:sz="6" w:space="16" w:color="DFDFDF"/>
            <w:right w:val="none" w:sz="0" w:space="0" w:color="auto"/>
          </w:divBdr>
          <w:divsChild>
            <w:div w:id="1584337833">
              <w:marLeft w:val="0"/>
              <w:marRight w:val="0"/>
              <w:marTop w:val="315"/>
              <w:marBottom w:val="225"/>
              <w:divBdr>
                <w:top w:val="single" w:sz="6" w:space="8" w:color="C0C1C1"/>
                <w:left w:val="single" w:sz="6" w:space="8" w:color="C0C1C1"/>
                <w:bottom w:val="single" w:sz="6" w:space="8" w:color="A8AAAB"/>
                <w:right w:val="single" w:sz="6" w:space="8" w:color="C0C1C1"/>
              </w:divBdr>
              <w:divsChild>
                <w:div w:id="10293775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44733680">
      <w:bodyDiv w:val="1"/>
      <w:marLeft w:val="0"/>
      <w:marRight w:val="0"/>
      <w:marTop w:val="0"/>
      <w:marBottom w:val="0"/>
      <w:divBdr>
        <w:top w:val="none" w:sz="0" w:space="0" w:color="auto"/>
        <w:left w:val="none" w:sz="0" w:space="0" w:color="auto"/>
        <w:bottom w:val="none" w:sz="0" w:space="0" w:color="auto"/>
        <w:right w:val="none" w:sz="0" w:space="0" w:color="auto"/>
      </w:divBdr>
      <w:divsChild>
        <w:div w:id="1762608268">
          <w:marLeft w:val="0"/>
          <w:marRight w:val="0"/>
          <w:marTop w:val="0"/>
          <w:marBottom w:val="0"/>
          <w:divBdr>
            <w:top w:val="none" w:sz="0" w:space="0" w:color="auto"/>
            <w:left w:val="none" w:sz="0" w:space="0" w:color="auto"/>
            <w:bottom w:val="none" w:sz="0" w:space="0" w:color="auto"/>
            <w:right w:val="none" w:sz="0" w:space="0" w:color="auto"/>
          </w:divBdr>
          <w:divsChild>
            <w:div w:id="1716923808">
              <w:marLeft w:val="0"/>
              <w:marRight w:val="0"/>
              <w:marTop w:val="0"/>
              <w:marBottom w:val="0"/>
              <w:divBdr>
                <w:top w:val="single" w:sz="6" w:space="0" w:color="CACBCD"/>
                <w:left w:val="single" w:sz="6" w:space="0" w:color="CACBCD"/>
                <w:bottom w:val="single" w:sz="6" w:space="0" w:color="CACBCD"/>
                <w:right w:val="single" w:sz="6" w:space="0" w:color="CACBCD"/>
              </w:divBdr>
              <w:divsChild>
                <w:div w:id="1548688385">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886375438">
          <w:marLeft w:val="0"/>
          <w:marRight w:val="0"/>
          <w:marTop w:val="120"/>
          <w:marBottom w:val="0"/>
          <w:divBdr>
            <w:top w:val="none" w:sz="0" w:space="0" w:color="auto"/>
            <w:left w:val="none" w:sz="0" w:space="0" w:color="auto"/>
            <w:bottom w:val="none" w:sz="0" w:space="0" w:color="auto"/>
            <w:right w:val="none" w:sz="0" w:space="0" w:color="auto"/>
          </w:divBdr>
          <w:divsChild>
            <w:div w:id="1918203186">
              <w:marLeft w:val="0"/>
              <w:marRight w:val="0"/>
              <w:marTop w:val="0"/>
              <w:marBottom w:val="0"/>
              <w:divBdr>
                <w:top w:val="single" w:sz="6" w:space="0" w:color="CACBCD"/>
                <w:left w:val="single" w:sz="6" w:space="0" w:color="CACBCD"/>
                <w:bottom w:val="single" w:sz="6" w:space="0" w:color="CACBCD"/>
                <w:right w:val="single" w:sz="6" w:space="0" w:color="CACBCD"/>
              </w:divBdr>
              <w:divsChild>
                <w:div w:id="956957105">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1467158778">
          <w:marLeft w:val="0"/>
          <w:marRight w:val="0"/>
          <w:marTop w:val="240"/>
          <w:marBottom w:val="0"/>
          <w:divBdr>
            <w:top w:val="none" w:sz="0" w:space="0" w:color="auto"/>
            <w:left w:val="none" w:sz="0" w:space="0" w:color="auto"/>
            <w:bottom w:val="none" w:sz="0" w:space="0" w:color="auto"/>
            <w:right w:val="none" w:sz="0" w:space="0" w:color="auto"/>
          </w:divBdr>
          <w:divsChild>
            <w:div w:id="2039504945">
              <w:marLeft w:val="0"/>
              <w:marRight w:val="0"/>
              <w:marTop w:val="0"/>
              <w:marBottom w:val="0"/>
              <w:divBdr>
                <w:top w:val="single" w:sz="6" w:space="0" w:color="CACBCD"/>
                <w:left w:val="single" w:sz="6" w:space="0" w:color="CACBCD"/>
                <w:bottom w:val="single" w:sz="6" w:space="0" w:color="CACBCD"/>
                <w:right w:val="single" w:sz="6" w:space="0" w:color="CACBCD"/>
              </w:divBdr>
              <w:divsChild>
                <w:div w:id="208881932">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784423317">
          <w:marLeft w:val="0"/>
          <w:marRight w:val="0"/>
          <w:marTop w:val="120"/>
          <w:marBottom w:val="0"/>
          <w:divBdr>
            <w:top w:val="none" w:sz="0" w:space="0" w:color="auto"/>
            <w:left w:val="none" w:sz="0" w:space="0" w:color="auto"/>
            <w:bottom w:val="none" w:sz="0" w:space="0" w:color="auto"/>
            <w:right w:val="none" w:sz="0" w:space="0" w:color="auto"/>
          </w:divBdr>
          <w:divsChild>
            <w:div w:id="871504195">
              <w:marLeft w:val="0"/>
              <w:marRight w:val="0"/>
              <w:marTop w:val="0"/>
              <w:marBottom w:val="0"/>
              <w:divBdr>
                <w:top w:val="single" w:sz="6" w:space="0" w:color="CACBCD"/>
                <w:left w:val="single" w:sz="6" w:space="0" w:color="CACBCD"/>
                <w:bottom w:val="single" w:sz="6" w:space="0" w:color="CACBCD"/>
                <w:right w:val="single" w:sz="6" w:space="0" w:color="CACBCD"/>
              </w:divBdr>
              <w:divsChild>
                <w:div w:id="1619412941">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14549763">
          <w:marLeft w:val="0"/>
          <w:marRight w:val="0"/>
          <w:marTop w:val="120"/>
          <w:marBottom w:val="0"/>
          <w:divBdr>
            <w:top w:val="none" w:sz="0" w:space="0" w:color="auto"/>
            <w:left w:val="none" w:sz="0" w:space="0" w:color="auto"/>
            <w:bottom w:val="none" w:sz="0" w:space="0" w:color="auto"/>
            <w:right w:val="none" w:sz="0" w:space="0" w:color="auto"/>
          </w:divBdr>
          <w:divsChild>
            <w:div w:id="2055690440">
              <w:marLeft w:val="0"/>
              <w:marRight w:val="0"/>
              <w:marTop w:val="0"/>
              <w:marBottom w:val="0"/>
              <w:divBdr>
                <w:top w:val="single" w:sz="6" w:space="0" w:color="CACBCD"/>
                <w:left w:val="single" w:sz="6" w:space="0" w:color="CACBCD"/>
                <w:bottom w:val="single" w:sz="6" w:space="0" w:color="CACBCD"/>
                <w:right w:val="single" w:sz="6" w:space="0" w:color="CACBCD"/>
              </w:divBdr>
              <w:divsChild>
                <w:div w:id="1513449903">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751194334">
          <w:marLeft w:val="0"/>
          <w:marRight w:val="0"/>
          <w:marTop w:val="120"/>
          <w:marBottom w:val="0"/>
          <w:divBdr>
            <w:top w:val="none" w:sz="0" w:space="0" w:color="auto"/>
            <w:left w:val="none" w:sz="0" w:space="0" w:color="auto"/>
            <w:bottom w:val="none" w:sz="0" w:space="0" w:color="auto"/>
            <w:right w:val="none" w:sz="0" w:space="0" w:color="auto"/>
          </w:divBdr>
          <w:divsChild>
            <w:div w:id="182599355">
              <w:marLeft w:val="0"/>
              <w:marRight w:val="0"/>
              <w:marTop w:val="0"/>
              <w:marBottom w:val="0"/>
              <w:divBdr>
                <w:top w:val="single" w:sz="6" w:space="0" w:color="CACBCD"/>
                <w:left w:val="single" w:sz="6" w:space="0" w:color="CACBCD"/>
                <w:bottom w:val="single" w:sz="6" w:space="0" w:color="CACBCD"/>
                <w:right w:val="single" w:sz="6" w:space="0" w:color="CACBCD"/>
              </w:divBdr>
              <w:divsChild>
                <w:div w:id="83302909">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906574393">
          <w:marLeft w:val="0"/>
          <w:marRight w:val="0"/>
          <w:marTop w:val="120"/>
          <w:marBottom w:val="0"/>
          <w:divBdr>
            <w:top w:val="none" w:sz="0" w:space="0" w:color="auto"/>
            <w:left w:val="none" w:sz="0" w:space="0" w:color="auto"/>
            <w:bottom w:val="none" w:sz="0" w:space="0" w:color="auto"/>
            <w:right w:val="none" w:sz="0" w:space="0" w:color="auto"/>
          </w:divBdr>
          <w:divsChild>
            <w:div w:id="434635674">
              <w:marLeft w:val="0"/>
              <w:marRight w:val="0"/>
              <w:marTop w:val="0"/>
              <w:marBottom w:val="0"/>
              <w:divBdr>
                <w:top w:val="single" w:sz="6" w:space="0" w:color="CACBCD"/>
                <w:left w:val="single" w:sz="6" w:space="0" w:color="CACBCD"/>
                <w:bottom w:val="single" w:sz="6" w:space="0" w:color="CACBCD"/>
                <w:right w:val="single" w:sz="6" w:space="0" w:color="CACBCD"/>
              </w:divBdr>
              <w:divsChild>
                <w:div w:id="88820228">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64449732">
          <w:marLeft w:val="0"/>
          <w:marRight w:val="0"/>
          <w:marTop w:val="120"/>
          <w:marBottom w:val="0"/>
          <w:divBdr>
            <w:top w:val="none" w:sz="0" w:space="0" w:color="auto"/>
            <w:left w:val="none" w:sz="0" w:space="0" w:color="auto"/>
            <w:bottom w:val="none" w:sz="0" w:space="0" w:color="auto"/>
            <w:right w:val="none" w:sz="0" w:space="0" w:color="auto"/>
          </w:divBdr>
          <w:divsChild>
            <w:div w:id="636374402">
              <w:marLeft w:val="0"/>
              <w:marRight w:val="0"/>
              <w:marTop w:val="0"/>
              <w:marBottom w:val="0"/>
              <w:divBdr>
                <w:top w:val="single" w:sz="6" w:space="0" w:color="CACBCD"/>
                <w:left w:val="single" w:sz="6" w:space="0" w:color="CACBCD"/>
                <w:bottom w:val="single" w:sz="6" w:space="0" w:color="CACBCD"/>
                <w:right w:val="single" w:sz="6" w:space="0" w:color="CACBCD"/>
              </w:divBdr>
              <w:divsChild>
                <w:div w:id="925458496">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 w:id="1408111108">
          <w:marLeft w:val="0"/>
          <w:marRight w:val="0"/>
          <w:marTop w:val="120"/>
          <w:marBottom w:val="0"/>
          <w:divBdr>
            <w:top w:val="none" w:sz="0" w:space="0" w:color="auto"/>
            <w:left w:val="none" w:sz="0" w:space="0" w:color="auto"/>
            <w:bottom w:val="none" w:sz="0" w:space="0" w:color="auto"/>
            <w:right w:val="none" w:sz="0" w:space="0" w:color="auto"/>
          </w:divBdr>
          <w:divsChild>
            <w:div w:id="628047688">
              <w:marLeft w:val="0"/>
              <w:marRight w:val="0"/>
              <w:marTop w:val="0"/>
              <w:marBottom w:val="0"/>
              <w:divBdr>
                <w:top w:val="single" w:sz="6" w:space="0" w:color="CACBCD"/>
                <w:left w:val="single" w:sz="6" w:space="0" w:color="CACBCD"/>
                <w:bottom w:val="single" w:sz="6" w:space="0" w:color="CACBCD"/>
                <w:right w:val="single" w:sz="6" w:space="0" w:color="CACBCD"/>
              </w:divBdr>
              <w:divsChild>
                <w:div w:id="1045178268">
                  <w:marLeft w:val="0"/>
                  <w:marRight w:val="0"/>
                  <w:marTop w:val="0"/>
                  <w:marBottom w:val="0"/>
                  <w:divBdr>
                    <w:top w:val="dotted" w:sz="6" w:space="9" w:color="CACBCD"/>
                    <w:left w:val="none" w:sz="0" w:space="12" w:color="auto"/>
                    <w:bottom w:val="none" w:sz="0" w:space="9" w:color="auto"/>
                    <w:right w:val="none" w:sz="0" w:space="12"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rethis.com/privacy" TargetMode="External"/><Relationship Id="rId18" Type="http://schemas.openxmlformats.org/officeDocument/2006/relationships/hyperlink" Target="http://www.google.com/intl/it/policies/privacy/" TargetMode="External"/><Relationship Id="rId26" Type="http://schemas.openxmlformats.org/officeDocument/2006/relationships/hyperlink" Target="https://www.google.com/intl/policies/privacy/" TargetMode="External"/><Relationship Id="rId39" Type="http://schemas.openxmlformats.org/officeDocument/2006/relationships/hyperlink" Target="http://windows.microsoft.com/it-it/windows-vista/block-or-allow-cookies" TargetMode="External"/><Relationship Id="rId21" Type="http://schemas.openxmlformats.org/officeDocument/2006/relationships/hyperlink" Target="https://www.aboutads.info/choices/" TargetMode="External"/><Relationship Id="rId34" Type="http://schemas.openxmlformats.org/officeDocument/2006/relationships/hyperlink" Target="https://automattic.com/privacy/" TargetMode="External"/><Relationship Id="rId42" Type="http://schemas.openxmlformats.org/officeDocument/2006/relationships/hyperlink" Target="https://www.aboutads.info/consumers/" TargetMode="External"/><Relationship Id="rId7" Type="http://schemas.openxmlformats.org/officeDocument/2006/relationships/hyperlink" Target="https://www.google.com/intl/it/policies/privacy/" TargetMode="External"/><Relationship Id="rId2" Type="http://schemas.openxmlformats.org/officeDocument/2006/relationships/styles" Target="styles.xml"/><Relationship Id="rId16" Type="http://schemas.openxmlformats.org/officeDocument/2006/relationships/hyperlink" Target="https://www.google.com/intl/it/policies/privacy/" TargetMode="External"/><Relationship Id="rId29" Type="http://schemas.openxmlformats.org/officeDocument/2006/relationships/hyperlink" Target="https://tools.google.com/dlpage/gaoptout" TargetMode="External"/><Relationship Id="rId1" Type="http://schemas.openxmlformats.org/officeDocument/2006/relationships/numbering" Target="numbering.xml"/><Relationship Id="rId6" Type="http://schemas.openxmlformats.org/officeDocument/2006/relationships/hyperlink" Target="https://www.sendinblue.com/legal/privacypolicy/" TargetMode="External"/><Relationship Id="rId11" Type="http://schemas.openxmlformats.org/officeDocument/2006/relationships/hyperlink" Target="https://www.addthis.com/privacy/privacy-policy" TargetMode="External"/><Relationship Id="rId24" Type="http://schemas.openxmlformats.org/officeDocument/2006/relationships/hyperlink" Target="https://www.facebook.com/about/privacy/" TargetMode="External"/><Relationship Id="rId32" Type="http://schemas.openxmlformats.org/officeDocument/2006/relationships/hyperlink" Target="https://www.facebook.com/about/privacy/" TargetMode="External"/><Relationship Id="rId37" Type="http://schemas.openxmlformats.org/officeDocument/2006/relationships/hyperlink" Target="https://support.mozilla.org/it/kb/Attivare%20e%20disattivare%20i%20cookie" TargetMode="External"/><Relationship Id="rId40" Type="http://schemas.openxmlformats.org/officeDocument/2006/relationships/hyperlink" Target="http://www.youronlinechoices.eu/" TargetMode="External"/><Relationship Id="rId45" Type="http://schemas.openxmlformats.org/officeDocument/2006/relationships/fontTable" Target="fontTable.xml"/><Relationship Id="rId5" Type="http://schemas.openxmlformats.org/officeDocument/2006/relationships/hyperlink" Target="https://www.sendinblue.com/legal/privacypolicy/" TargetMode="External"/><Relationship Id="rId15" Type="http://schemas.openxmlformats.org/officeDocument/2006/relationships/hyperlink" Target="https://www.google.com/intl/it/policies/terms/" TargetMode="External"/><Relationship Id="rId23" Type="http://schemas.openxmlformats.org/officeDocument/2006/relationships/hyperlink" Target="https://www.google.com/settings/ads/onweb/optout" TargetMode="External"/><Relationship Id="rId28" Type="http://schemas.openxmlformats.org/officeDocument/2006/relationships/hyperlink" Target="https://www.google.com/intl/policies/privacy/" TargetMode="External"/><Relationship Id="rId36" Type="http://schemas.openxmlformats.org/officeDocument/2006/relationships/hyperlink" Target="https://support.google.com/chrome/answer/95647?hl=it&amp;p=cpn_cookies" TargetMode="External"/><Relationship Id="rId10" Type="http://schemas.openxmlformats.org/officeDocument/2006/relationships/hyperlink" Target="https://www.tawk.to/privacy-policy/" TargetMode="External"/><Relationship Id="rId19" Type="http://schemas.openxmlformats.org/officeDocument/2006/relationships/hyperlink" Target="https://www.google.com/settings/ads/onweb/optout" TargetMode="External"/><Relationship Id="rId31" Type="http://schemas.openxmlformats.org/officeDocument/2006/relationships/hyperlink" Target="https://tools.google.com/dlpage/gaoptout?hl=it" TargetMode="External"/><Relationship Id="rId44" Type="http://schemas.openxmlformats.org/officeDocument/2006/relationships/hyperlink" Target="http://www.ddai.info/optout" TargetMode="External"/><Relationship Id="rId4" Type="http://schemas.openxmlformats.org/officeDocument/2006/relationships/webSettings" Target="webSettings.xml"/><Relationship Id="rId9" Type="http://schemas.openxmlformats.org/officeDocument/2006/relationships/hyperlink" Target="https://www.facebook.com/about/privacy/" TargetMode="External"/><Relationship Id="rId14" Type="http://schemas.openxmlformats.org/officeDocument/2006/relationships/hyperlink" Target="https://www.google.com/intl/it/policies/privacy/" TargetMode="External"/><Relationship Id="rId22" Type="http://schemas.openxmlformats.org/officeDocument/2006/relationships/hyperlink" Target="https://www.google.com/intl/it/policies/privacy/" TargetMode="External"/><Relationship Id="rId27" Type="http://schemas.openxmlformats.org/officeDocument/2006/relationships/hyperlink" Target="https://tools.google.com/dlpage/gaoptout?hl=it" TargetMode="External"/><Relationship Id="rId30" Type="http://schemas.openxmlformats.org/officeDocument/2006/relationships/hyperlink" Target="https://www.google.com/intl/it/policies/privacy/" TargetMode="External"/><Relationship Id="rId35" Type="http://schemas.openxmlformats.org/officeDocument/2006/relationships/hyperlink" Target="https://www.google.it/intl/it/policies/privacy/" TargetMode="External"/><Relationship Id="rId43" Type="http://schemas.openxmlformats.org/officeDocument/2006/relationships/hyperlink" Target="https://youradchoices.ca/understanding-online-advertising/" TargetMode="External"/><Relationship Id="rId8" Type="http://schemas.openxmlformats.org/officeDocument/2006/relationships/hyperlink" Target="https://www.smartlook.com/privacy" TargetMode="External"/><Relationship Id="rId3" Type="http://schemas.openxmlformats.org/officeDocument/2006/relationships/settings" Target="settings.xml"/><Relationship Id="rId12" Type="http://schemas.openxmlformats.org/officeDocument/2006/relationships/hyperlink" Target="https://www.facebook.com/privacy/explanation" TargetMode="External"/><Relationship Id="rId17" Type="http://schemas.openxmlformats.org/officeDocument/2006/relationships/hyperlink" Target="http://optout.networkadvertising.org/" TargetMode="External"/><Relationship Id="rId25" Type="http://schemas.openxmlformats.org/officeDocument/2006/relationships/hyperlink" Target="https://www.aboutads.info/choices/" TargetMode="External"/><Relationship Id="rId33" Type="http://schemas.openxmlformats.org/officeDocument/2006/relationships/hyperlink" Target="https://www.google.com/intl/it/policies/privacy/" TargetMode="External"/><Relationship Id="rId38" Type="http://schemas.openxmlformats.org/officeDocument/2006/relationships/hyperlink" Target="https://support.apple.com/kb/PH21411" TargetMode="External"/><Relationship Id="rId46" Type="http://schemas.openxmlformats.org/officeDocument/2006/relationships/theme" Target="theme/theme1.xml"/><Relationship Id="rId20" Type="http://schemas.openxmlformats.org/officeDocument/2006/relationships/hyperlink" Target="https://www.facebook.com/about/privacy/" TargetMode="External"/><Relationship Id="rId41" Type="http://schemas.openxmlformats.org/officeDocument/2006/relationships/hyperlink" Target="https://www.networkadvertising.org/understanding-digital-advertis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3652</Words>
  <Characters>20817</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Buglisi</dc:creator>
  <cp:keywords/>
  <dc:description/>
  <cp:lastModifiedBy>Retevacanze - Incoming Sicily T.O.</cp:lastModifiedBy>
  <cp:revision>2</cp:revision>
  <dcterms:created xsi:type="dcterms:W3CDTF">2025-07-24T13:48:00Z</dcterms:created>
  <dcterms:modified xsi:type="dcterms:W3CDTF">2025-07-24T13:48:00Z</dcterms:modified>
</cp:coreProperties>
</file>